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46729B">
      <w:pPr>
        <w:pBdr>
          <w:top w:val="nil"/>
          <w:left w:val="nil"/>
          <w:bottom w:val="nil"/>
          <w:right w:val="nil"/>
          <w:between w:val="nil"/>
          <w:bar w:val="nil"/>
        </w:pBdr>
        <w:suppressAutoHyphens/>
        <w:spacing w:after="0" w:line="276" w:lineRule="auto"/>
        <w:ind w:left="-426" w:firstLine="426"/>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46729B">
      <w:pPr>
        <w:pBdr>
          <w:top w:val="nil"/>
          <w:left w:val="nil"/>
          <w:bottom w:val="nil"/>
          <w:right w:val="nil"/>
          <w:between w:val="nil"/>
          <w:bar w:val="nil"/>
        </w:pBdr>
        <w:suppressAutoHyphens/>
        <w:spacing w:after="0" w:line="276" w:lineRule="auto"/>
        <w:ind w:left="-426" w:firstLine="426"/>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77777777" w:rsidR="00715292" w:rsidRPr="00F15D07" w:rsidRDefault="00715292" w:rsidP="00CD5651">
            <w:pPr>
              <w:spacing w:line="276" w:lineRule="auto"/>
              <w:rPr>
                <w:rFonts w:ascii="Times New Roman" w:hAnsi="Times New Roman" w:cs="Times New Roman"/>
                <w:sz w:val="24"/>
                <w:szCs w:val="24"/>
                <w:lang w:val="lt-LT"/>
              </w:rPr>
            </w:pP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77777777" w:rsidR="00715292" w:rsidRPr="00F15D07" w:rsidRDefault="00715292" w:rsidP="00CD5651">
            <w:pPr>
              <w:spacing w:line="276" w:lineRule="auto"/>
              <w:rPr>
                <w:rFonts w:ascii="Times New Roman" w:hAnsi="Times New Roman" w:cs="Times New Roman"/>
                <w:sz w:val="24"/>
                <w:szCs w:val="24"/>
                <w:lang w:val="lt-LT"/>
              </w:rPr>
            </w:pPr>
          </w:p>
        </w:tc>
      </w:tr>
      <w:tr w:rsidR="00F16CE2" w:rsidRPr="009323F0" w14:paraId="77646D7B" w14:textId="77777777" w:rsidTr="004B68EF">
        <w:tc>
          <w:tcPr>
            <w:tcW w:w="9385" w:type="dxa"/>
            <w:gridSpan w:val="2"/>
          </w:tcPr>
          <w:p w14:paraId="44291701" w14:textId="6874F469" w:rsidR="00F16CE2" w:rsidRPr="00F15D07" w:rsidRDefault="00AB0301" w:rsidP="00F16CE2">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one" w:sz="0" w:space="0" w:color="auto" w:frame="1"/>
                <w:lang w:val="lt-LT" w:eastAsia="lt-LT"/>
              </w:rPr>
              <w:t xml:space="preserve">Vadovaudamiesi </w:t>
            </w:r>
            <w:r>
              <w:rPr>
                <w:rFonts w:ascii="Times New Roman" w:eastAsia="Times New Roman" w:hAnsi="Times New Roman" w:cs="Times New Roman"/>
                <w:sz w:val="24"/>
                <w:szCs w:val="24"/>
                <w:lang w:val="lt-LT"/>
              </w:rPr>
              <w:t xml:space="preserve">viešosios įstaigos CPO LT, juridinio asmens kodas 302913276, buveinės adresas </w:t>
            </w:r>
            <w:r>
              <w:rPr>
                <w:rFonts w:ascii="Times New Roman" w:eastAsia="Times New Roman" w:hAnsi="Times New Roman" w:cs="Times New Roman"/>
                <w:kern w:val="32"/>
                <w:sz w:val="24"/>
                <w:szCs w:val="24"/>
                <w:lang w:val="lt-LT" w:eastAsia="lt-LT"/>
              </w:rPr>
              <w:t xml:space="preserve">Ukmergės g. 219-1, 07152 </w:t>
            </w:r>
            <w:r>
              <w:rPr>
                <w:rFonts w:ascii="Times New Roman" w:eastAsia="Times New Roman" w:hAnsi="Times New Roman" w:cs="Times New Roman"/>
                <w:sz w:val="24"/>
                <w:szCs w:val="24"/>
                <w:lang w:val="lt-LT"/>
              </w:rPr>
              <w:t xml:space="preserve">Vilnius, </w:t>
            </w:r>
            <w:r w:rsidR="008E10A9">
              <w:rPr>
                <w:rFonts w:ascii="Times New Roman" w:eastAsia="Times New Roman" w:hAnsi="Times New Roman" w:cs="Times New Roman"/>
                <w:sz w:val="24"/>
                <w:szCs w:val="24"/>
                <w:lang w:val="lt-LT"/>
              </w:rPr>
              <w:t>viešųjų pirkimų komisijos</w:t>
            </w:r>
            <w:r>
              <w:rPr>
                <w:rFonts w:ascii="Times New Roman" w:eastAsia="Times New Roman" w:hAnsi="Times New Roman" w:cs="Times New Roman"/>
                <w:sz w:val="24"/>
                <w:szCs w:val="24"/>
                <w:lang w:val="lt-LT"/>
              </w:rPr>
              <w:t xml:space="preserve"> sprendimu, kuriuo Tiekėjo pasiūlyma</w:t>
            </w:r>
            <w:r w:rsidR="009546AB">
              <w:rPr>
                <w:rFonts w:ascii="Times New Roman" w:eastAsia="Times New Roman" w:hAnsi="Times New Roman" w:cs="Times New Roman"/>
                <w:sz w:val="24"/>
                <w:szCs w:val="24"/>
                <w:lang w:val="lt-LT"/>
              </w:rPr>
              <w:t>i</w:t>
            </w:r>
            <w:r>
              <w:rPr>
                <w:rFonts w:ascii="Times New Roman" w:eastAsia="Times New Roman" w:hAnsi="Times New Roman" w:cs="Times New Roman"/>
                <w:sz w:val="24"/>
                <w:szCs w:val="24"/>
                <w:lang w:val="lt-LT"/>
              </w:rPr>
              <w:t xml:space="preserve"> (toliau – </w:t>
            </w:r>
            <w:r>
              <w:rPr>
                <w:rFonts w:ascii="Times New Roman" w:eastAsia="Times New Roman" w:hAnsi="Times New Roman" w:cs="Times New Roman"/>
                <w:b/>
                <w:bCs/>
                <w:sz w:val="24"/>
                <w:szCs w:val="24"/>
                <w:lang w:val="lt-LT"/>
              </w:rPr>
              <w:t>Pasiūlymas</w:t>
            </w:r>
            <w:r>
              <w:rPr>
                <w:rFonts w:ascii="Times New Roman" w:eastAsia="Times New Roman" w:hAnsi="Times New Roman" w:cs="Times New Roman"/>
                <w:sz w:val="24"/>
                <w:szCs w:val="24"/>
                <w:lang w:val="lt-LT"/>
              </w:rPr>
              <w:t>)</w:t>
            </w:r>
            <w:r w:rsidR="009546AB">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pateikt</w:t>
            </w:r>
            <w:r w:rsidR="009546AB">
              <w:rPr>
                <w:rFonts w:ascii="Times New Roman" w:eastAsia="Times New Roman" w:hAnsi="Times New Roman" w:cs="Times New Roman"/>
                <w:sz w:val="24"/>
                <w:szCs w:val="24"/>
                <w:lang w:val="lt-LT"/>
              </w:rPr>
              <w:t>i</w:t>
            </w:r>
            <w:r>
              <w:rPr>
                <w:rFonts w:ascii="Times New Roman" w:eastAsia="Times New Roman" w:hAnsi="Times New Roman" w:cs="Times New Roman"/>
                <w:sz w:val="24"/>
                <w:szCs w:val="24"/>
                <w:lang w:val="lt-LT"/>
              </w:rPr>
              <w:t xml:space="preserve"> </w:t>
            </w:r>
            <w:r w:rsidRPr="007227E8">
              <w:rPr>
                <w:rFonts w:ascii="Times New Roman" w:eastAsia="Arial Unicode MS" w:hAnsi="Times New Roman" w:cs="Times New Roman"/>
                <w:sz w:val="24"/>
                <w:szCs w:val="24"/>
                <w:bdr w:val="none" w:sz="0" w:space="0" w:color="auto" w:frame="1"/>
                <w:lang w:val="lt-LT" w:eastAsia="lt-LT"/>
              </w:rPr>
              <w:t xml:space="preserve">dinaminės pirkimų sistemos pagrindu vykdytame konkrečiame pirkime </w:t>
            </w:r>
            <w:r>
              <w:rPr>
                <w:rFonts w:ascii="Times New Roman" w:eastAsia="Arial Unicode MS" w:hAnsi="Times New Roman" w:cs="Times New Roman"/>
                <w:b/>
                <w:bCs/>
                <w:sz w:val="24"/>
                <w:szCs w:val="24"/>
                <w:bdr w:val="none" w:sz="0" w:space="0" w:color="auto" w:frame="1"/>
                <w:lang w:val="lt-LT" w:eastAsia="lt-LT"/>
              </w:rPr>
              <w:t>„</w:t>
            </w:r>
            <w:r w:rsidR="009323F0">
              <w:rPr>
                <w:rFonts w:ascii="Times New Roman" w:eastAsia="Arial Unicode MS" w:hAnsi="Times New Roman" w:cs="Times New Roman"/>
                <w:b/>
                <w:bCs/>
                <w:sz w:val="24"/>
                <w:szCs w:val="24"/>
                <w:bdr w:val="none" w:sz="0" w:space="0" w:color="auto" w:frame="1"/>
                <w:lang w:val="lt-LT" w:eastAsia="lt-LT"/>
              </w:rPr>
              <w:t xml:space="preserve">Vienkartinės </w:t>
            </w:r>
            <w:r w:rsidR="00875FB7">
              <w:rPr>
                <w:rFonts w:ascii="Times New Roman" w:eastAsia="Arial Unicode MS" w:hAnsi="Times New Roman" w:cs="Times New Roman"/>
                <w:b/>
                <w:bCs/>
                <w:sz w:val="24"/>
                <w:szCs w:val="24"/>
                <w:bdr w:val="none" w:sz="0" w:space="0" w:color="auto" w:frame="1"/>
                <w:lang w:val="lt-LT" w:eastAsia="lt-LT"/>
              </w:rPr>
              <w:t xml:space="preserve">medicininės </w:t>
            </w:r>
            <w:r w:rsidR="009323F0">
              <w:rPr>
                <w:rFonts w:ascii="Times New Roman" w:eastAsia="Arial Unicode MS" w:hAnsi="Times New Roman" w:cs="Times New Roman"/>
                <w:b/>
                <w:bCs/>
                <w:sz w:val="24"/>
                <w:szCs w:val="24"/>
                <w:bdr w:val="none" w:sz="0" w:space="0" w:color="auto" w:frame="1"/>
                <w:lang w:val="lt-LT" w:eastAsia="lt-LT"/>
              </w:rPr>
              <w:t>priemonės</w:t>
            </w:r>
            <w:r>
              <w:rPr>
                <w:rFonts w:ascii="Times New Roman" w:hAnsi="Times New Roman" w:cs="Times New Roman"/>
                <w:b/>
                <w:bCs/>
                <w:sz w:val="24"/>
                <w:szCs w:val="24"/>
                <w:lang w:val="lt-LT" w:eastAsia="en-GB"/>
              </w:rPr>
              <w:t>“</w:t>
            </w:r>
            <w:r>
              <w:rPr>
                <w:rFonts w:ascii="Times New Roman" w:eastAsia="Arial Unicode MS" w:hAnsi="Times New Roman" w:cs="Times New Roman"/>
                <w:sz w:val="24"/>
                <w:szCs w:val="24"/>
                <w:bdr w:val="none" w:sz="0" w:space="0" w:color="auto" w:frame="1"/>
                <w:lang w:val="lt-LT" w:eastAsia="lt-LT"/>
              </w:rPr>
              <w:t xml:space="preserve"> (pirkimo numeris – </w:t>
            </w:r>
            <w:r w:rsidR="00C65432">
              <w:rPr>
                <w:rFonts w:ascii="Times New Roman" w:eastAsia="Arial Unicode MS" w:hAnsi="Times New Roman" w:cs="Times New Roman"/>
                <w:sz w:val="24"/>
                <w:szCs w:val="24"/>
                <w:bdr w:val="none" w:sz="0" w:space="0" w:color="auto" w:frame="1"/>
                <w:lang w:val="lt-LT" w:eastAsia="lt-LT"/>
              </w:rPr>
              <w:t>4331064</w:t>
            </w:r>
            <w:r>
              <w:rPr>
                <w:rFonts w:ascii="Times New Roman" w:eastAsia="Arial Unicode MS" w:hAnsi="Times New Roman" w:cs="Times New Roman"/>
                <w:sz w:val="24"/>
                <w:szCs w:val="24"/>
                <w:bdr w:val="none" w:sz="0" w:space="0" w:color="auto" w:frame="1"/>
                <w:lang w:val="lt-LT" w:eastAsia="lt-LT"/>
              </w:rPr>
              <w:t xml:space="preserve">) </w:t>
            </w:r>
            <w:r>
              <w:rPr>
                <w:rFonts w:ascii="Times New Roman" w:eastAsia="Times New Roman" w:hAnsi="Times New Roman" w:cs="Times New Roman"/>
                <w:sz w:val="24"/>
                <w:szCs w:val="24"/>
                <w:lang w:val="lt-LT"/>
              </w:rPr>
              <w:t xml:space="preserve">(toliau – </w:t>
            </w:r>
            <w:r>
              <w:rPr>
                <w:rFonts w:ascii="Times New Roman" w:eastAsia="Times New Roman" w:hAnsi="Times New Roman" w:cs="Times New Roman"/>
                <w:b/>
                <w:bCs/>
                <w:sz w:val="24"/>
                <w:szCs w:val="24"/>
                <w:lang w:val="lt-LT"/>
              </w:rPr>
              <w:t>Pirkimas</w:t>
            </w:r>
            <w:r>
              <w:rPr>
                <w:rFonts w:ascii="Times New Roman" w:eastAsia="Times New Roman" w:hAnsi="Times New Roman" w:cs="Times New Roman"/>
                <w:sz w:val="24"/>
                <w:szCs w:val="24"/>
                <w:lang w:val="lt-LT"/>
              </w:rPr>
              <w:t xml:space="preserve">) </w:t>
            </w:r>
            <w:r w:rsidR="00FD5A7A">
              <w:rPr>
                <w:rFonts w:ascii="Times New Roman" w:eastAsia="Arial Unicode MS" w:hAnsi="Times New Roman" w:cs="Times New Roman"/>
                <w:b/>
                <w:bCs/>
                <w:i/>
                <w:iCs/>
                <w:sz w:val="24"/>
                <w:szCs w:val="24"/>
                <w:bdr w:val="none" w:sz="0" w:space="0" w:color="auto" w:frame="1"/>
                <w:lang w:val="lt-LT" w:eastAsia="lt-LT"/>
              </w:rPr>
              <w:t>31, 32 ir 80</w:t>
            </w:r>
            <w:r w:rsidR="007227E8" w:rsidRPr="00C65432">
              <w:rPr>
                <w:rFonts w:ascii="Times New Roman" w:eastAsia="Arial Unicode MS" w:hAnsi="Times New Roman" w:cs="Times New Roman"/>
                <w:b/>
                <w:bCs/>
                <w:i/>
                <w:iCs/>
                <w:sz w:val="24"/>
                <w:szCs w:val="24"/>
                <w:bdr w:val="none" w:sz="0" w:space="0" w:color="auto" w:frame="1"/>
                <w:lang w:val="lt-LT" w:eastAsia="lt-LT"/>
              </w:rPr>
              <w:t xml:space="preserve"> </w:t>
            </w:r>
            <w:r w:rsidRPr="00C65432">
              <w:rPr>
                <w:rFonts w:ascii="Times New Roman" w:eastAsia="Arial Unicode MS" w:hAnsi="Times New Roman" w:cs="Times New Roman"/>
                <w:b/>
                <w:bCs/>
                <w:i/>
                <w:iCs/>
                <w:sz w:val="24"/>
                <w:szCs w:val="24"/>
                <w:bdr w:val="none" w:sz="0" w:space="0" w:color="auto" w:frame="1"/>
                <w:lang w:val="lt-LT" w:eastAsia="lt-LT"/>
              </w:rPr>
              <w:t>pirkimo daly</w:t>
            </w:r>
            <w:r w:rsidR="009546AB">
              <w:rPr>
                <w:rFonts w:ascii="Times New Roman" w:eastAsia="Arial Unicode MS" w:hAnsi="Times New Roman" w:cs="Times New Roman"/>
                <w:b/>
                <w:bCs/>
                <w:i/>
                <w:iCs/>
                <w:sz w:val="24"/>
                <w:szCs w:val="24"/>
                <w:bdr w:val="none" w:sz="0" w:space="0" w:color="auto" w:frame="1"/>
                <w:lang w:val="lt-LT" w:eastAsia="lt-LT"/>
              </w:rPr>
              <w:t>s</w:t>
            </w:r>
            <w:r w:rsidRPr="00C65432">
              <w:rPr>
                <w:rFonts w:ascii="Times New Roman" w:eastAsia="Arial Unicode MS" w:hAnsi="Times New Roman" w:cs="Times New Roman"/>
                <w:b/>
                <w:bCs/>
                <w:i/>
                <w:iCs/>
                <w:sz w:val="24"/>
                <w:szCs w:val="24"/>
                <w:bdr w:val="none" w:sz="0" w:space="0" w:color="auto" w:frame="1"/>
                <w:lang w:val="lt-LT" w:eastAsia="lt-LT"/>
              </w:rPr>
              <w:t>e</w:t>
            </w:r>
            <w:r w:rsidR="00724041">
              <w:rPr>
                <w:rFonts w:ascii="Times New Roman" w:eastAsia="Arial Unicode MS" w:hAnsi="Times New Roman" w:cs="Times New Roman"/>
                <w:i/>
                <w:iCs/>
                <w:sz w:val="24"/>
                <w:szCs w:val="24"/>
                <w:bdr w:val="none" w:sz="0" w:space="0" w:color="auto" w:frame="1"/>
                <w:lang w:val="lt-LT" w:eastAsia="lt-LT"/>
              </w:rPr>
              <w:t>,</w:t>
            </w:r>
            <w:r>
              <w:rPr>
                <w:rFonts w:ascii="Times New Roman" w:eastAsia="Arial Unicode MS" w:hAnsi="Times New Roman" w:cs="Times New Roman"/>
                <w:sz w:val="24"/>
                <w:szCs w:val="24"/>
                <w:bdr w:val="none" w:sz="0" w:space="0" w:color="auto" w:frame="1"/>
                <w:lang w:val="lt-LT" w:eastAsia="lt-LT"/>
              </w:rPr>
              <w:t xml:space="preserve"> buvo pripažint</w:t>
            </w:r>
            <w:r w:rsidR="009546AB">
              <w:rPr>
                <w:rFonts w:ascii="Times New Roman" w:eastAsia="Arial Unicode MS" w:hAnsi="Times New Roman" w:cs="Times New Roman"/>
                <w:sz w:val="24"/>
                <w:szCs w:val="24"/>
                <w:bdr w:val="none" w:sz="0" w:space="0" w:color="auto" w:frame="1"/>
                <w:lang w:val="lt-LT" w:eastAsia="lt-LT"/>
              </w:rPr>
              <w:t>i</w:t>
            </w:r>
            <w:r>
              <w:rPr>
                <w:rFonts w:ascii="Times New Roman" w:eastAsia="Arial Unicode MS" w:hAnsi="Times New Roman" w:cs="Times New Roman"/>
                <w:sz w:val="24"/>
                <w:szCs w:val="24"/>
                <w:bdr w:val="none" w:sz="0" w:space="0" w:color="auto" w:frame="1"/>
                <w:lang w:val="lt-LT" w:eastAsia="lt-LT"/>
              </w:rPr>
              <w:t xml:space="preserve"> laimėjusi</w:t>
            </w:r>
            <w:r w:rsidR="009546AB">
              <w:rPr>
                <w:rFonts w:ascii="Times New Roman" w:eastAsia="Arial Unicode MS" w:hAnsi="Times New Roman" w:cs="Times New Roman"/>
                <w:sz w:val="24"/>
                <w:szCs w:val="24"/>
                <w:bdr w:val="none" w:sz="0" w:space="0" w:color="auto" w:frame="1"/>
                <w:lang w:val="lt-LT" w:eastAsia="lt-LT"/>
              </w:rPr>
              <w:t>ais</w:t>
            </w:r>
            <w:r>
              <w:rPr>
                <w:rFonts w:ascii="Times New Roman" w:eastAsia="Arial Unicode MS" w:hAnsi="Times New Roman" w:cs="Times New Roman"/>
                <w:sz w:val="24"/>
                <w:szCs w:val="24"/>
                <w:bdr w:val="none" w:sz="0" w:space="0" w:color="auto" w:frame="1"/>
                <w:lang w:val="lt-LT" w:eastAsia="lt-LT"/>
              </w:rPr>
              <w:t xml:space="preserve">, sudarė šią </w:t>
            </w:r>
            <w:r>
              <w:rPr>
                <w:rFonts w:ascii="Times New Roman" w:eastAsia="Times New Roman" w:hAnsi="Times New Roman" w:cs="Times New Roman"/>
                <w:sz w:val="24"/>
                <w:szCs w:val="24"/>
                <w:lang w:val="lt-LT"/>
              </w:rPr>
              <w:t xml:space="preserve">Prekių viešojo pirkimo–pardavimo </w:t>
            </w:r>
            <w:r>
              <w:rPr>
                <w:rFonts w:ascii="Times New Roman" w:eastAsia="Arial Unicode MS" w:hAnsi="Times New Roman" w:cs="Times New Roman"/>
                <w:sz w:val="24"/>
                <w:szCs w:val="24"/>
                <w:bdr w:val="none" w:sz="0" w:space="0" w:color="auto" w:frame="1"/>
                <w:lang w:val="lt-LT" w:eastAsia="lt-LT"/>
              </w:rPr>
              <w:t xml:space="preserve">sutartį (toliau – </w:t>
            </w:r>
            <w:r>
              <w:rPr>
                <w:rFonts w:ascii="Times New Roman" w:eastAsia="Arial Unicode MS" w:hAnsi="Times New Roman" w:cs="Times New Roman"/>
                <w:b/>
                <w:bCs/>
                <w:sz w:val="24"/>
                <w:szCs w:val="24"/>
                <w:bdr w:val="none" w:sz="0" w:space="0" w:color="auto" w:frame="1"/>
                <w:lang w:val="lt-LT" w:eastAsia="lt-LT"/>
              </w:rPr>
              <w:t>Sutartis</w:t>
            </w:r>
            <w:r>
              <w:rPr>
                <w:rFonts w:ascii="Times New Roman" w:eastAsia="Arial Unicode MS" w:hAnsi="Times New Roman" w:cs="Times New Roman"/>
                <w:sz w:val="24"/>
                <w:szCs w:val="24"/>
                <w:bdr w:val="none" w:sz="0" w:space="0" w:color="auto" w:frame="1"/>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C65432" w14:paraId="55DE7A2C" w14:textId="77777777" w:rsidTr="004B68EF">
        <w:tc>
          <w:tcPr>
            <w:tcW w:w="5000" w:type="pct"/>
            <w:gridSpan w:val="2"/>
          </w:tcPr>
          <w:p w14:paraId="62C90C01" w14:textId="5ED48C0D" w:rsidR="00715292" w:rsidRPr="00C65432" w:rsidRDefault="003C140F" w:rsidP="00CD5651">
            <w:pPr>
              <w:spacing w:after="0" w:line="276" w:lineRule="auto"/>
              <w:ind w:left="567"/>
              <w:rPr>
                <w:rFonts w:ascii="Times New Roman" w:hAnsi="Times New Roman" w:cs="Times New Roman"/>
                <w:b/>
                <w:sz w:val="24"/>
                <w:szCs w:val="24"/>
                <w:lang w:val="lt-LT"/>
              </w:rPr>
            </w:pPr>
            <w:r w:rsidRPr="00C65432">
              <w:rPr>
                <w:rFonts w:ascii="Times New Roman" w:hAnsi="Times New Roman" w:cs="Times New Roman"/>
                <w:b/>
                <w:sz w:val="24"/>
                <w:szCs w:val="24"/>
                <w:lang w:val="lt-LT"/>
              </w:rPr>
              <w:t xml:space="preserve">PIRKĖJAS </w:t>
            </w:r>
          </w:p>
        </w:tc>
      </w:tr>
      <w:tr w:rsidR="00411F08" w:rsidRPr="00C65432" w14:paraId="51A6F9B9" w14:textId="77777777" w:rsidTr="004B68EF">
        <w:tc>
          <w:tcPr>
            <w:tcW w:w="1890" w:type="pct"/>
          </w:tcPr>
          <w:p w14:paraId="5301D4D5" w14:textId="77777777" w:rsidR="00411F08" w:rsidRPr="00C65432" w:rsidRDefault="00411F08" w:rsidP="00411F08">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Pavadinimas</w:t>
            </w:r>
          </w:p>
        </w:tc>
        <w:tc>
          <w:tcPr>
            <w:tcW w:w="3110" w:type="pct"/>
          </w:tcPr>
          <w:p w14:paraId="084EC9F9" w14:textId="5672CA83" w:rsidR="00411F08" w:rsidRPr="00C65432" w:rsidRDefault="001B4020" w:rsidP="00411F08">
            <w:pPr>
              <w:spacing w:after="0" w:line="276" w:lineRule="auto"/>
              <w:rPr>
                <w:rFonts w:ascii="Times New Roman" w:hAnsi="Times New Roman" w:cs="Times New Roman"/>
                <w:b/>
                <w:bCs/>
                <w:sz w:val="24"/>
                <w:szCs w:val="24"/>
                <w:lang w:val="lt-LT"/>
              </w:rPr>
            </w:pPr>
            <w:r w:rsidRPr="00C65432">
              <w:rPr>
                <w:rFonts w:ascii="Times New Roman" w:hAnsi="Times New Roman" w:cs="Times New Roman"/>
                <w:b/>
                <w:bCs/>
                <w:sz w:val="24"/>
                <w:szCs w:val="24"/>
                <w:lang w:val="lt-LT"/>
              </w:rPr>
              <w:t xml:space="preserve">VšĮ </w:t>
            </w:r>
            <w:r w:rsidR="00411F08" w:rsidRPr="00C65432">
              <w:rPr>
                <w:rFonts w:ascii="Times New Roman" w:hAnsi="Times New Roman" w:cs="Times New Roman"/>
                <w:b/>
                <w:bCs/>
                <w:sz w:val="24"/>
                <w:szCs w:val="24"/>
                <w:lang w:val="lt-LT"/>
              </w:rPr>
              <w:t>Lietuvos sveikatos mokslų universiteto Kauno ligoninė</w:t>
            </w:r>
          </w:p>
        </w:tc>
      </w:tr>
      <w:tr w:rsidR="00411F08" w:rsidRPr="00C65432" w14:paraId="60E4871B" w14:textId="77777777" w:rsidTr="004B68EF">
        <w:tc>
          <w:tcPr>
            <w:tcW w:w="1890" w:type="pct"/>
          </w:tcPr>
          <w:p w14:paraId="0DC704C1" w14:textId="77777777" w:rsidR="00411F08" w:rsidRPr="00C65432" w:rsidRDefault="00411F08" w:rsidP="00411F08">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Adresas</w:t>
            </w:r>
          </w:p>
        </w:tc>
        <w:tc>
          <w:tcPr>
            <w:tcW w:w="3110" w:type="pct"/>
          </w:tcPr>
          <w:p w14:paraId="270E0BB9" w14:textId="2C2997F3" w:rsidR="00411F08" w:rsidRPr="00C65432" w:rsidRDefault="00411F08" w:rsidP="00411F08">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Josvainių g. 2, LT-47144, Kaunas</w:t>
            </w:r>
          </w:p>
        </w:tc>
      </w:tr>
      <w:tr w:rsidR="00411F08" w:rsidRPr="00C65432" w14:paraId="5B1BB83B" w14:textId="77777777" w:rsidTr="004B68EF">
        <w:tc>
          <w:tcPr>
            <w:tcW w:w="1890" w:type="pct"/>
          </w:tcPr>
          <w:p w14:paraId="3A1FFAEA" w14:textId="77777777" w:rsidR="00411F08" w:rsidRPr="00C65432" w:rsidRDefault="00411F08" w:rsidP="00411F08">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Juridinio asmens kodas</w:t>
            </w:r>
          </w:p>
        </w:tc>
        <w:tc>
          <w:tcPr>
            <w:tcW w:w="3110" w:type="pct"/>
          </w:tcPr>
          <w:p w14:paraId="77E9B041" w14:textId="5665513E" w:rsidR="00411F08" w:rsidRPr="00C65432" w:rsidRDefault="00411F08" w:rsidP="00411F08">
            <w:pPr>
              <w:spacing w:after="0" w:line="276" w:lineRule="auto"/>
              <w:rPr>
                <w:rFonts w:ascii="Times New Roman" w:hAnsi="Times New Roman" w:cs="Times New Roman"/>
                <w:b/>
                <w:sz w:val="24"/>
                <w:szCs w:val="24"/>
                <w:lang w:val="lt-LT"/>
              </w:rPr>
            </w:pPr>
            <w:r w:rsidRPr="00C65432">
              <w:rPr>
                <w:rFonts w:ascii="Times New Roman" w:hAnsi="Times New Roman" w:cs="Times New Roman"/>
                <w:bCs/>
                <w:sz w:val="24"/>
                <w:szCs w:val="24"/>
                <w:lang w:val="lt-LT"/>
              </w:rPr>
              <w:t>302583800</w:t>
            </w:r>
          </w:p>
        </w:tc>
      </w:tr>
      <w:tr w:rsidR="00411F08" w:rsidRPr="00C65432" w14:paraId="73C248A5" w14:textId="77777777" w:rsidTr="004B68EF">
        <w:tc>
          <w:tcPr>
            <w:tcW w:w="1890" w:type="pct"/>
          </w:tcPr>
          <w:p w14:paraId="51778AC5" w14:textId="77777777" w:rsidR="00411F08" w:rsidRPr="00C65432" w:rsidRDefault="00411F08" w:rsidP="00411F08">
            <w:pPr>
              <w:spacing w:after="0" w:line="276" w:lineRule="auto"/>
              <w:rPr>
                <w:rFonts w:ascii="Times New Roman" w:hAnsi="Times New Roman" w:cs="Times New Roman"/>
                <w:b/>
                <w:sz w:val="24"/>
                <w:szCs w:val="24"/>
                <w:lang w:val="lt-LT"/>
              </w:rPr>
            </w:pPr>
            <w:r w:rsidRPr="00C65432">
              <w:rPr>
                <w:rFonts w:ascii="Times New Roman" w:hAnsi="Times New Roman" w:cs="Times New Roman"/>
                <w:sz w:val="24"/>
                <w:szCs w:val="24"/>
                <w:lang w:val="lt-LT"/>
              </w:rPr>
              <w:t>PVM mokėtojo kodas</w:t>
            </w:r>
          </w:p>
        </w:tc>
        <w:tc>
          <w:tcPr>
            <w:tcW w:w="3110" w:type="pct"/>
          </w:tcPr>
          <w:p w14:paraId="72139183" w14:textId="4D27EAD6" w:rsidR="00411F08" w:rsidRPr="00C65432" w:rsidRDefault="00411F08" w:rsidP="00411F08">
            <w:pPr>
              <w:spacing w:after="0" w:line="276" w:lineRule="auto"/>
              <w:rPr>
                <w:rFonts w:ascii="Times New Roman" w:hAnsi="Times New Roman" w:cs="Times New Roman"/>
                <w:b/>
                <w:sz w:val="24"/>
                <w:szCs w:val="24"/>
                <w:lang w:val="lt-LT"/>
              </w:rPr>
            </w:pPr>
            <w:r w:rsidRPr="00C65432">
              <w:rPr>
                <w:rFonts w:ascii="Times New Roman" w:hAnsi="Times New Roman" w:cs="Times New Roman"/>
                <w:bCs/>
                <w:sz w:val="24"/>
                <w:szCs w:val="24"/>
                <w:lang w:val="lt-LT"/>
              </w:rPr>
              <w:t>LT100005939715</w:t>
            </w:r>
          </w:p>
        </w:tc>
      </w:tr>
      <w:tr w:rsidR="00EC260F" w:rsidRPr="00C65432" w14:paraId="3BAFF6C6" w14:textId="77777777" w:rsidTr="004B68EF">
        <w:tc>
          <w:tcPr>
            <w:tcW w:w="1890" w:type="pct"/>
          </w:tcPr>
          <w:p w14:paraId="7F69DE18"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Atsiskaitomoji sąskaita</w:t>
            </w:r>
          </w:p>
        </w:tc>
        <w:tc>
          <w:tcPr>
            <w:tcW w:w="3110" w:type="pct"/>
          </w:tcPr>
          <w:p w14:paraId="1B7A3E2D" w14:textId="01F6CD25" w:rsidR="00EC260F" w:rsidRPr="00C65432" w:rsidRDefault="00EC260F" w:rsidP="00EC260F">
            <w:pPr>
              <w:spacing w:after="0" w:line="276" w:lineRule="auto"/>
              <w:rPr>
                <w:rFonts w:ascii="Times New Roman" w:hAnsi="Times New Roman" w:cs="Times New Roman"/>
                <w:b/>
                <w:sz w:val="24"/>
                <w:szCs w:val="24"/>
                <w:lang w:val="lt-LT"/>
              </w:rPr>
            </w:pPr>
            <w:r w:rsidRPr="00C65432">
              <w:rPr>
                <w:rStyle w:val="normaltextrun"/>
                <w:rFonts w:ascii="Times New Roman" w:hAnsi="Times New Roman" w:cs="Times New Roman"/>
                <w:sz w:val="24"/>
                <w:szCs w:val="24"/>
                <w:lang w:val="lt-LT"/>
              </w:rPr>
              <w:t>LT28 4010 0425 0257 3979</w:t>
            </w:r>
            <w:r w:rsidRPr="00C65432">
              <w:rPr>
                <w:rStyle w:val="eop"/>
                <w:rFonts w:ascii="Times New Roman" w:hAnsi="Times New Roman" w:cs="Times New Roman"/>
                <w:sz w:val="24"/>
                <w:szCs w:val="24"/>
                <w:lang w:val="lt-LT"/>
              </w:rPr>
              <w:t> </w:t>
            </w:r>
          </w:p>
        </w:tc>
      </w:tr>
      <w:tr w:rsidR="00EC260F" w:rsidRPr="00C65432" w14:paraId="72F687E1" w14:textId="77777777" w:rsidTr="004B68EF">
        <w:trPr>
          <w:trHeight w:val="70"/>
        </w:trPr>
        <w:tc>
          <w:tcPr>
            <w:tcW w:w="1890" w:type="pct"/>
          </w:tcPr>
          <w:p w14:paraId="689AED22"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Bankas, banko kodas</w:t>
            </w:r>
          </w:p>
        </w:tc>
        <w:tc>
          <w:tcPr>
            <w:tcW w:w="3110" w:type="pct"/>
          </w:tcPr>
          <w:p w14:paraId="1A881E13" w14:textId="7428C8D9" w:rsidR="00EC260F" w:rsidRPr="00C65432" w:rsidRDefault="00EC260F" w:rsidP="00EC260F">
            <w:pPr>
              <w:shd w:val="clear" w:color="auto" w:fill="FFFFFF" w:themeFill="background1"/>
              <w:tabs>
                <w:tab w:val="left" w:pos="3060"/>
              </w:tabs>
              <w:spacing w:after="0" w:line="276" w:lineRule="auto"/>
              <w:rPr>
                <w:rFonts w:ascii="Times New Roman" w:hAnsi="Times New Roman" w:cs="Times New Roman"/>
                <w:sz w:val="24"/>
                <w:szCs w:val="24"/>
                <w:lang w:val="lt-LT"/>
              </w:rPr>
            </w:pPr>
            <w:proofErr w:type="spellStart"/>
            <w:r w:rsidRPr="00C65432">
              <w:rPr>
                <w:rStyle w:val="normaltextrun"/>
                <w:rFonts w:ascii="Times New Roman" w:hAnsi="Times New Roman" w:cs="Times New Roman"/>
                <w:sz w:val="24"/>
                <w:szCs w:val="24"/>
                <w:lang w:val="lt-LT"/>
              </w:rPr>
              <w:t>Luminor</w:t>
            </w:r>
            <w:proofErr w:type="spellEnd"/>
            <w:r w:rsidRPr="00C65432">
              <w:rPr>
                <w:rStyle w:val="normaltextrun"/>
                <w:rFonts w:ascii="Times New Roman" w:hAnsi="Times New Roman" w:cs="Times New Roman"/>
                <w:sz w:val="24"/>
                <w:szCs w:val="24"/>
                <w:lang w:val="lt-LT"/>
              </w:rPr>
              <w:t xml:space="preserve"> Bank AS, 40100</w:t>
            </w:r>
            <w:r w:rsidRPr="00C65432">
              <w:rPr>
                <w:rStyle w:val="eop"/>
                <w:rFonts w:ascii="Times New Roman" w:hAnsi="Times New Roman" w:cs="Times New Roman"/>
                <w:sz w:val="24"/>
                <w:szCs w:val="24"/>
                <w:lang w:val="lt-LT"/>
              </w:rPr>
              <w:t> </w:t>
            </w:r>
          </w:p>
        </w:tc>
      </w:tr>
      <w:tr w:rsidR="00EC260F" w:rsidRPr="00C65432" w14:paraId="22DD09A3" w14:textId="77777777" w:rsidTr="004B68EF">
        <w:tc>
          <w:tcPr>
            <w:tcW w:w="1890" w:type="pct"/>
          </w:tcPr>
          <w:p w14:paraId="76C7BFCA"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Telefonas</w:t>
            </w:r>
          </w:p>
        </w:tc>
        <w:tc>
          <w:tcPr>
            <w:tcW w:w="3110" w:type="pct"/>
          </w:tcPr>
          <w:p w14:paraId="6815AEBA" w14:textId="5BAE26D1" w:rsidR="00EC260F" w:rsidRPr="00C65432" w:rsidRDefault="00EC260F" w:rsidP="00EC260F">
            <w:pPr>
              <w:spacing w:after="0" w:line="276" w:lineRule="auto"/>
              <w:rPr>
                <w:rFonts w:ascii="Times New Roman" w:hAnsi="Times New Roman" w:cs="Times New Roman"/>
                <w:b/>
                <w:sz w:val="24"/>
                <w:szCs w:val="24"/>
                <w:lang w:val="lt-LT"/>
              </w:rPr>
            </w:pPr>
            <w:r w:rsidRPr="00C65432">
              <w:rPr>
                <w:rStyle w:val="normaltextrun"/>
                <w:rFonts w:ascii="Times New Roman" w:hAnsi="Times New Roman" w:cs="Times New Roman"/>
                <w:sz w:val="24"/>
                <w:szCs w:val="24"/>
                <w:lang w:val="lt-LT"/>
              </w:rPr>
              <w:t>+370 37 306000</w:t>
            </w:r>
            <w:r w:rsidRPr="00C65432">
              <w:rPr>
                <w:rStyle w:val="eop"/>
                <w:rFonts w:ascii="Times New Roman" w:hAnsi="Times New Roman" w:cs="Times New Roman"/>
                <w:sz w:val="24"/>
                <w:szCs w:val="24"/>
                <w:lang w:val="lt-LT"/>
              </w:rPr>
              <w:t> </w:t>
            </w:r>
          </w:p>
        </w:tc>
      </w:tr>
      <w:tr w:rsidR="00EC260F" w:rsidRPr="00C65432" w14:paraId="6168979E" w14:textId="77777777" w:rsidTr="004B68EF">
        <w:tc>
          <w:tcPr>
            <w:tcW w:w="1890" w:type="pct"/>
          </w:tcPr>
          <w:p w14:paraId="14C7738E"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El. paštas</w:t>
            </w:r>
          </w:p>
        </w:tc>
        <w:tc>
          <w:tcPr>
            <w:tcW w:w="3110" w:type="pct"/>
          </w:tcPr>
          <w:p w14:paraId="42A8D10C" w14:textId="431405C1" w:rsidR="00EC260F" w:rsidRPr="00C65432" w:rsidRDefault="00EC260F" w:rsidP="00EC260F">
            <w:pPr>
              <w:spacing w:after="0" w:line="276" w:lineRule="auto"/>
              <w:rPr>
                <w:rFonts w:ascii="Times New Roman" w:hAnsi="Times New Roman" w:cs="Times New Roman"/>
                <w:b/>
                <w:sz w:val="24"/>
                <w:szCs w:val="24"/>
                <w:lang w:val="lt-LT"/>
              </w:rPr>
            </w:pPr>
            <w:proofErr w:type="spellStart"/>
            <w:r w:rsidRPr="00C65432">
              <w:rPr>
                <w:rStyle w:val="normaltextrun"/>
                <w:rFonts w:ascii="Times New Roman" w:hAnsi="Times New Roman" w:cs="Times New Roman"/>
                <w:sz w:val="24"/>
                <w:szCs w:val="24"/>
                <w:lang w:val="lt-LT"/>
              </w:rPr>
              <w:t>info@kaunoligonine.lt</w:t>
            </w:r>
            <w:proofErr w:type="spellEnd"/>
            <w:r w:rsidRPr="00C65432">
              <w:rPr>
                <w:rStyle w:val="eop"/>
                <w:rFonts w:ascii="Times New Roman" w:hAnsi="Times New Roman" w:cs="Times New Roman"/>
                <w:sz w:val="24"/>
                <w:szCs w:val="24"/>
                <w:lang w:val="lt-LT"/>
              </w:rPr>
              <w:t> </w:t>
            </w:r>
          </w:p>
        </w:tc>
      </w:tr>
      <w:tr w:rsidR="00EC260F" w:rsidRPr="00C65432" w14:paraId="69D76F8F" w14:textId="77777777" w:rsidTr="004B68EF">
        <w:tc>
          <w:tcPr>
            <w:tcW w:w="1890" w:type="pct"/>
          </w:tcPr>
          <w:p w14:paraId="048D7593"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Atstovas</w:t>
            </w:r>
          </w:p>
        </w:tc>
        <w:tc>
          <w:tcPr>
            <w:tcW w:w="3110" w:type="pct"/>
          </w:tcPr>
          <w:p w14:paraId="41E42E77" w14:textId="6F7EE5D3" w:rsidR="00EC260F" w:rsidRPr="00C65432" w:rsidRDefault="00EC260F" w:rsidP="00EC260F">
            <w:pPr>
              <w:spacing w:after="0" w:line="276" w:lineRule="auto"/>
              <w:rPr>
                <w:rFonts w:ascii="Times New Roman" w:hAnsi="Times New Roman" w:cs="Times New Roman"/>
                <w:sz w:val="24"/>
                <w:szCs w:val="24"/>
                <w:lang w:val="lt-LT"/>
              </w:rPr>
            </w:pPr>
            <w:r w:rsidRPr="00C65432">
              <w:rPr>
                <w:rStyle w:val="normaltextrun"/>
                <w:rFonts w:ascii="Times New Roman" w:hAnsi="Times New Roman" w:cs="Times New Roman"/>
                <w:sz w:val="24"/>
                <w:szCs w:val="24"/>
                <w:lang w:val="lt-LT"/>
              </w:rPr>
              <w:t>prof. dr. Diana</w:t>
            </w:r>
            <w:r w:rsidR="001268A7">
              <w:rPr>
                <w:rStyle w:val="normaltextrun"/>
                <w:rFonts w:ascii="Times New Roman" w:hAnsi="Times New Roman" w:cs="Times New Roman"/>
                <w:sz w:val="24"/>
                <w:szCs w:val="24"/>
                <w:lang w:val="lt-LT"/>
              </w:rPr>
              <w:t xml:space="preserve"> </w:t>
            </w:r>
            <w:proofErr w:type="spellStart"/>
            <w:r w:rsidRPr="00C65432">
              <w:rPr>
                <w:rStyle w:val="normaltextrun"/>
                <w:rFonts w:ascii="Times New Roman" w:hAnsi="Times New Roman" w:cs="Times New Roman"/>
                <w:sz w:val="24"/>
                <w:szCs w:val="24"/>
                <w:lang w:val="lt-LT"/>
              </w:rPr>
              <w:t>Žaliaduonytė</w:t>
            </w:r>
            <w:proofErr w:type="spellEnd"/>
            <w:r w:rsidRPr="00C65432">
              <w:rPr>
                <w:rStyle w:val="eop"/>
                <w:rFonts w:ascii="Times New Roman" w:hAnsi="Times New Roman" w:cs="Times New Roman"/>
                <w:sz w:val="24"/>
                <w:szCs w:val="24"/>
                <w:lang w:val="lt-LT"/>
              </w:rPr>
              <w:t> </w:t>
            </w:r>
          </w:p>
        </w:tc>
      </w:tr>
      <w:tr w:rsidR="00EC260F" w:rsidRPr="00C65432" w14:paraId="21EA2157" w14:textId="77777777" w:rsidTr="004B68EF">
        <w:tc>
          <w:tcPr>
            <w:tcW w:w="1890" w:type="pct"/>
          </w:tcPr>
          <w:p w14:paraId="08DFA31C"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Atstovavimo pagrindas</w:t>
            </w:r>
          </w:p>
        </w:tc>
        <w:tc>
          <w:tcPr>
            <w:tcW w:w="3110" w:type="pct"/>
          </w:tcPr>
          <w:p w14:paraId="06811AB4" w14:textId="500C2EC4" w:rsidR="00EC260F" w:rsidRPr="00C65432" w:rsidRDefault="00EC260F" w:rsidP="00EC260F">
            <w:pPr>
              <w:spacing w:after="0" w:line="276" w:lineRule="auto"/>
              <w:rPr>
                <w:rFonts w:ascii="Times New Roman" w:hAnsi="Times New Roman" w:cs="Times New Roman"/>
                <w:sz w:val="24"/>
                <w:szCs w:val="24"/>
                <w:lang w:val="lt-LT"/>
              </w:rPr>
            </w:pPr>
            <w:r w:rsidRPr="00C65432">
              <w:rPr>
                <w:rStyle w:val="normaltextrun"/>
                <w:rFonts w:ascii="Times New Roman" w:hAnsi="Times New Roman" w:cs="Times New Roman"/>
                <w:sz w:val="24"/>
                <w:szCs w:val="24"/>
                <w:lang w:val="lt-LT"/>
              </w:rPr>
              <w:t>Generalinė</w:t>
            </w:r>
            <w:r w:rsidR="00E65B4E">
              <w:rPr>
                <w:rStyle w:val="normaltextrun"/>
                <w:rFonts w:ascii="Times New Roman" w:hAnsi="Times New Roman" w:cs="Times New Roman"/>
                <w:sz w:val="24"/>
                <w:szCs w:val="24"/>
                <w:lang w:val="lt-LT"/>
              </w:rPr>
              <w:t xml:space="preserve"> </w:t>
            </w:r>
            <w:r w:rsidRPr="00C65432">
              <w:rPr>
                <w:rStyle w:val="normaltextrun"/>
                <w:rFonts w:ascii="Times New Roman" w:hAnsi="Times New Roman" w:cs="Times New Roman"/>
                <w:sz w:val="24"/>
                <w:szCs w:val="24"/>
                <w:lang w:val="lt-LT"/>
              </w:rPr>
              <w:t>direktorė</w:t>
            </w:r>
            <w:r w:rsidRPr="00C65432">
              <w:rPr>
                <w:rStyle w:val="eop"/>
                <w:rFonts w:ascii="Times New Roman" w:hAnsi="Times New Roman" w:cs="Times New Roman"/>
                <w:sz w:val="24"/>
                <w:szCs w:val="24"/>
                <w:lang w:val="lt-LT"/>
              </w:rPr>
              <w:t> </w:t>
            </w:r>
          </w:p>
        </w:tc>
      </w:tr>
      <w:tr w:rsidR="00136FD1" w:rsidRPr="00847152" w14:paraId="64265592" w14:textId="77777777" w:rsidTr="004B68EF">
        <w:tc>
          <w:tcPr>
            <w:tcW w:w="5000" w:type="pct"/>
            <w:gridSpan w:val="2"/>
          </w:tcPr>
          <w:p w14:paraId="2E0DD80E" w14:textId="77777777" w:rsidR="00F16CE2" w:rsidRPr="00847152" w:rsidRDefault="00F16CE2" w:rsidP="00F16CE2">
            <w:pPr>
              <w:spacing w:after="0" w:line="276" w:lineRule="auto"/>
              <w:rPr>
                <w:rFonts w:ascii="Times New Roman" w:hAnsi="Times New Roman" w:cs="Times New Roman"/>
                <w:b/>
                <w:sz w:val="24"/>
                <w:szCs w:val="24"/>
                <w:lang w:val="lt-LT"/>
              </w:rPr>
            </w:pPr>
            <w:r w:rsidRPr="00847152">
              <w:rPr>
                <w:rFonts w:ascii="Times New Roman" w:hAnsi="Times New Roman" w:cs="Times New Roman"/>
                <w:b/>
                <w:sz w:val="24"/>
                <w:szCs w:val="24"/>
                <w:lang w:val="lt-LT"/>
              </w:rPr>
              <w:t>TIEKĖJAS</w:t>
            </w:r>
          </w:p>
        </w:tc>
      </w:tr>
      <w:tr w:rsidR="00E65B4E" w:rsidRPr="00847152" w14:paraId="5FD83070" w14:textId="77777777" w:rsidTr="004B68EF">
        <w:tc>
          <w:tcPr>
            <w:tcW w:w="1890" w:type="pct"/>
          </w:tcPr>
          <w:p w14:paraId="2DAD9CA1"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Pavadinimas</w:t>
            </w:r>
          </w:p>
        </w:tc>
        <w:tc>
          <w:tcPr>
            <w:tcW w:w="3110" w:type="pct"/>
          </w:tcPr>
          <w:p w14:paraId="785E971D" w14:textId="095F5B75" w:rsidR="00E65B4E" w:rsidRPr="00E65B4E" w:rsidRDefault="00FD5A7A" w:rsidP="00E65B4E">
            <w:pPr>
              <w:spacing w:after="0" w:line="276" w:lineRule="auto"/>
              <w:rPr>
                <w:rFonts w:ascii="Times New Roman" w:hAnsi="Times New Roman" w:cs="Times New Roman"/>
                <w:b/>
                <w:bCs/>
                <w:sz w:val="24"/>
                <w:szCs w:val="24"/>
                <w:lang w:val="lt-LT"/>
              </w:rPr>
            </w:pPr>
            <w:r w:rsidRPr="00FD5A7A">
              <w:rPr>
                <w:rStyle w:val="normaltextrun"/>
                <w:rFonts w:ascii="Times New Roman" w:hAnsi="Times New Roman" w:cs="Times New Roman"/>
                <w:b/>
                <w:bCs/>
                <w:sz w:val="24"/>
                <w:szCs w:val="24"/>
                <w:lang w:val="lt-LT"/>
              </w:rPr>
              <w:t xml:space="preserve">A. </w:t>
            </w:r>
            <w:proofErr w:type="spellStart"/>
            <w:r w:rsidRPr="00FD5A7A">
              <w:rPr>
                <w:rStyle w:val="normaltextrun"/>
                <w:rFonts w:ascii="Times New Roman" w:hAnsi="Times New Roman" w:cs="Times New Roman"/>
                <w:b/>
                <w:bCs/>
                <w:sz w:val="24"/>
                <w:szCs w:val="24"/>
                <w:lang w:val="lt-LT"/>
              </w:rPr>
              <w:t>Zapalskio</w:t>
            </w:r>
            <w:proofErr w:type="spellEnd"/>
            <w:r w:rsidRPr="00FD5A7A">
              <w:rPr>
                <w:rStyle w:val="normaltextrun"/>
                <w:rFonts w:ascii="Times New Roman" w:hAnsi="Times New Roman" w:cs="Times New Roman"/>
                <w:b/>
                <w:bCs/>
                <w:sz w:val="24"/>
                <w:szCs w:val="24"/>
                <w:lang w:val="lt-LT"/>
              </w:rPr>
              <w:t xml:space="preserve"> IĮ „AZAS“</w:t>
            </w:r>
          </w:p>
        </w:tc>
      </w:tr>
      <w:tr w:rsidR="00E65B4E" w:rsidRPr="00847152" w14:paraId="7BC18742" w14:textId="77777777" w:rsidTr="004B68EF">
        <w:tc>
          <w:tcPr>
            <w:tcW w:w="1890" w:type="pct"/>
          </w:tcPr>
          <w:p w14:paraId="03C7311A"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Adresas</w:t>
            </w:r>
          </w:p>
        </w:tc>
        <w:tc>
          <w:tcPr>
            <w:tcW w:w="3110" w:type="pct"/>
          </w:tcPr>
          <w:p w14:paraId="0BB361F4" w14:textId="6B9C5599" w:rsidR="00E65B4E" w:rsidRPr="00E65B4E" w:rsidRDefault="00207396" w:rsidP="00E65B4E">
            <w:pPr>
              <w:spacing w:after="0" w:line="276" w:lineRule="auto"/>
              <w:rPr>
                <w:rFonts w:ascii="Times New Roman" w:hAnsi="Times New Roman" w:cs="Times New Roman"/>
                <w:sz w:val="24"/>
                <w:szCs w:val="24"/>
                <w:lang w:val="lt-LT"/>
              </w:rPr>
            </w:pPr>
            <w:r w:rsidRPr="00207396">
              <w:rPr>
                <w:rStyle w:val="normaltextrun"/>
                <w:rFonts w:ascii="Times New Roman" w:hAnsi="Times New Roman" w:cs="Times New Roman"/>
                <w:sz w:val="24"/>
                <w:szCs w:val="24"/>
                <w:lang w:val="lt-LT"/>
              </w:rPr>
              <w:t>Tiekimo g. 2A, LT-35289 Panevėžys</w:t>
            </w:r>
          </w:p>
        </w:tc>
      </w:tr>
      <w:tr w:rsidR="00E65B4E" w:rsidRPr="00847152" w14:paraId="4FFFE1D0" w14:textId="77777777" w:rsidTr="004B68EF">
        <w:tc>
          <w:tcPr>
            <w:tcW w:w="1890" w:type="pct"/>
          </w:tcPr>
          <w:p w14:paraId="4A6EE2F7"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Juridinio asmens kodas</w:t>
            </w:r>
          </w:p>
        </w:tc>
        <w:tc>
          <w:tcPr>
            <w:tcW w:w="3110" w:type="pct"/>
          </w:tcPr>
          <w:p w14:paraId="1B05FE77" w14:textId="70CF0482" w:rsidR="00E65B4E" w:rsidRPr="00E65B4E" w:rsidRDefault="00207396" w:rsidP="00E65B4E">
            <w:pPr>
              <w:spacing w:after="0" w:line="276" w:lineRule="auto"/>
              <w:rPr>
                <w:rFonts w:ascii="Times New Roman" w:hAnsi="Times New Roman" w:cs="Times New Roman"/>
                <w:sz w:val="24"/>
                <w:szCs w:val="24"/>
                <w:lang w:val="lt-LT"/>
              </w:rPr>
            </w:pPr>
            <w:r w:rsidRPr="00207396">
              <w:rPr>
                <w:rStyle w:val="normaltextrun"/>
                <w:rFonts w:ascii="Times New Roman" w:hAnsi="Times New Roman" w:cs="Times New Roman"/>
                <w:sz w:val="24"/>
                <w:szCs w:val="24"/>
                <w:lang w:val="lt-LT"/>
              </w:rPr>
              <w:t>147838431</w:t>
            </w:r>
          </w:p>
        </w:tc>
      </w:tr>
      <w:tr w:rsidR="00E65B4E" w:rsidRPr="00847152" w14:paraId="63DC90D7" w14:textId="77777777" w:rsidTr="004B68EF">
        <w:tc>
          <w:tcPr>
            <w:tcW w:w="1890" w:type="pct"/>
          </w:tcPr>
          <w:p w14:paraId="2686C673"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PVM mokėtojo kodas</w:t>
            </w:r>
          </w:p>
        </w:tc>
        <w:tc>
          <w:tcPr>
            <w:tcW w:w="3110" w:type="pct"/>
          </w:tcPr>
          <w:p w14:paraId="1B77F41C" w14:textId="591A07AC" w:rsidR="00E65B4E" w:rsidRPr="00E65B4E" w:rsidRDefault="00207396" w:rsidP="00E65B4E">
            <w:pPr>
              <w:spacing w:after="0" w:line="276" w:lineRule="auto"/>
              <w:rPr>
                <w:rFonts w:ascii="Times New Roman" w:hAnsi="Times New Roman" w:cs="Times New Roman"/>
                <w:sz w:val="24"/>
                <w:szCs w:val="24"/>
                <w:lang w:val="lt-LT"/>
              </w:rPr>
            </w:pPr>
            <w:r w:rsidRPr="00207396">
              <w:rPr>
                <w:rStyle w:val="normaltextrun"/>
                <w:rFonts w:ascii="Times New Roman" w:hAnsi="Times New Roman" w:cs="Times New Roman"/>
                <w:sz w:val="24"/>
                <w:szCs w:val="24"/>
                <w:lang w:val="lt-LT"/>
              </w:rPr>
              <w:t>LT478384314</w:t>
            </w:r>
          </w:p>
        </w:tc>
      </w:tr>
      <w:tr w:rsidR="00E65B4E" w:rsidRPr="00847152" w14:paraId="0D75AF50" w14:textId="77777777" w:rsidTr="004B68EF">
        <w:tc>
          <w:tcPr>
            <w:tcW w:w="1890" w:type="pct"/>
          </w:tcPr>
          <w:p w14:paraId="1FAD6A90"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Banko sąskaita</w:t>
            </w:r>
          </w:p>
        </w:tc>
        <w:tc>
          <w:tcPr>
            <w:tcW w:w="3110" w:type="pct"/>
          </w:tcPr>
          <w:p w14:paraId="5ADDE3B6" w14:textId="4692958F" w:rsidR="00E65B4E" w:rsidRPr="00E65B4E" w:rsidRDefault="005E13C8" w:rsidP="00E65B4E">
            <w:pPr>
              <w:spacing w:after="0" w:line="276" w:lineRule="auto"/>
              <w:rPr>
                <w:rFonts w:ascii="Times New Roman" w:hAnsi="Times New Roman" w:cs="Times New Roman"/>
                <w:sz w:val="24"/>
                <w:szCs w:val="24"/>
                <w:lang w:val="lt-LT"/>
              </w:rPr>
            </w:pPr>
            <w:r w:rsidRPr="005E13C8">
              <w:rPr>
                <w:rStyle w:val="normaltextrun"/>
                <w:rFonts w:ascii="Times New Roman" w:hAnsi="Times New Roman" w:cs="Times New Roman"/>
                <w:sz w:val="24"/>
                <w:szCs w:val="24"/>
                <w:lang w:val="lt-LT"/>
              </w:rPr>
              <w:t>LT647300010002368420</w:t>
            </w:r>
          </w:p>
        </w:tc>
      </w:tr>
      <w:tr w:rsidR="00E65B4E" w:rsidRPr="00847152" w14:paraId="0F396870" w14:textId="77777777" w:rsidTr="004B68EF">
        <w:tc>
          <w:tcPr>
            <w:tcW w:w="1890" w:type="pct"/>
          </w:tcPr>
          <w:p w14:paraId="76D33CA4"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Bankas, banko kodas</w:t>
            </w:r>
          </w:p>
        </w:tc>
        <w:tc>
          <w:tcPr>
            <w:tcW w:w="3110" w:type="pct"/>
          </w:tcPr>
          <w:p w14:paraId="20CA62B4" w14:textId="14DC69A2" w:rsidR="00E65B4E" w:rsidRPr="00E65B4E" w:rsidRDefault="009D4238" w:rsidP="00E65B4E">
            <w:pPr>
              <w:spacing w:after="0" w:line="276" w:lineRule="auto"/>
              <w:rPr>
                <w:rFonts w:ascii="Times New Roman" w:hAnsi="Times New Roman" w:cs="Times New Roman"/>
                <w:sz w:val="24"/>
                <w:szCs w:val="24"/>
                <w:lang w:val="lt-LT"/>
              </w:rPr>
            </w:pPr>
            <w:r w:rsidRPr="009D4238">
              <w:rPr>
                <w:rStyle w:val="normaltextrun"/>
                <w:rFonts w:ascii="Times New Roman" w:hAnsi="Times New Roman" w:cs="Times New Roman"/>
                <w:sz w:val="24"/>
                <w:szCs w:val="24"/>
                <w:lang w:val="lt-LT"/>
              </w:rPr>
              <w:t xml:space="preserve">AB </w:t>
            </w:r>
            <w:r>
              <w:rPr>
                <w:rStyle w:val="normaltextrun"/>
                <w:rFonts w:ascii="Times New Roman" w:hAnsi="Times New Roman" w:cs="Times New Roman"/>
                <w:sz w:val="24"/>
                <w:szCs w:val="24"/>
                <w:lang w:val="lt-LT"/>
              </w:rPr>
              <w:t>„</w:t>
            </w:r>
            <w:r w:rsidRPr="009D4238">
              <w:rPr>
                <w:rStyle w:val="normaltextrun"/>
                <w:rFonts w:ascii="Times New Roman" w:hAnsi="Times New Roman" w:cs="Times New Roman"/>
                <w:sz w:val="24"/>
                <w:szCs w:val="24"/>
                <w:lang w:val="lt-LT"/>
              </w:rPr>
              <w:t>Swedbank</w:t>
            </w:r>
            <w:r>
              <w:rPr>
                <w:rStyle w:val="normaltextrun"/>
                <w:rFonts w:ascii="Times New Roman" w:hAnsi="Times New Roman" w:cs="Times New Roman"/>
                <w:sz w:val="24"/>
                <w:szCs w:val="24"/>
                <w:lang w:val="lt-LT"/>
              </w:rPr>
              <w:t>“</w:t>
            </w:r>
            <w:r w:rsidRPr="009D4238">
              <w:rPr>
                <w:rStyle w:val="normaltextrun"/>
                <w:rFonts w:ascii="Times New Roman" w:hAnsi="Times New Roman" w:cs="Times New Roman"/>
                <w:sz w:val="24"/>
                <w:szCs w:val="24"/>
                <w:lang w:val="lt-LT"/>
              </w:rPr>
              <w:t>, banko kodas 73000</w:t>
            </w:r>
          </w:p>
        </w:tc>
      </w:tr>
      <w:tr w:rsidR="00E65B4E" w:rsidRPr="00847152" w14:paraId="782F68C6" w14:textId="77777777" w:rsidTr="004B68EF">
        <w:tc>
          <w:tcPr>
            <w:tcW w:w="1890" w:type="pct"/>
          </w:tcPr>
          <w:p w14:paraId="28684A62"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Telefonas</w:t>
            </w:r>
          </w:p>
        </w:tc>
        <w:tc>
          <w:tcPr>
            <w:tcW w:w="3110" w:type="pct"/>
          </w:tcPr>
          <w:p w14:paraId="43FA6632" w14:textId="0CF0978F" w:rsidR="00E65B4E" w:rsidRPr="00E65B4E" w:rsidRDefault="001774AD" w:rsidP="00E65B4E">
            <w:pPr>
              <w:spacing w:after="0" w:line="276" w:lineRule="auto"/>
              <w:rPr>
                <w:rFonts w:ascii="Times New Roman" w:hAnsi="Times New Roman" w:cs="Times New Roman"/>
                <w:sz w:val="24"/>
                <w:szCs w:val="24"/>
                <w:lang w:val="lt-LT"/>
              </w:rPr>
            </w:pPr>
            <w:r w:rsidRPr="001774AD">
              <w:rPr>
                <w:rStyle w:val="normaltextrun"/>
                <w:rFonts w:ascii="Times New Roman" w:hAnsi="Times New Roman" w:cs="Times New Roman"/>
                <w:sz w:val="24"/>
                <w:szCs w:val="24"/>
                <w:lang w:val="lt-LT"/>
              </w:rPr>
              <w:t>+370</w:t>
            </w:r>
            <w:r w:rsidR="005E13C8" w:rsidRPr="005E13C8">
              <w:rPr>
                <w:rStyle w:val="normaltextrun"/>
                <w:rFonts w:ascii="Times New Roman" w:hAnsi="Times New Roman" w:cs="Times New Roman"/>
                <w:sz w:val="24"/>
                <w:szCs w:val="24"/>
                <w:lang w:val="lt-LT"/>
              </w:rPr>
              <w:t xml:space="preserve"> 45 508288</w:t>
            </w:r>
          </w:p>
        </w:tc>
      </w:tr>
      <w:tr w:rsidR="00E65B4E" w:rsidRPr="00847152" w14:paraId="4FA878FE" w14:textId="77777777" w:rsidTr="004B68EF">
        <w:tc>
          <w:tcPr>
            <w:tcW w:w="1890" w:type="pct"/>
          </w:tcPr>
          <w:p w14:paraId="4DD36140"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Faksas</w:t>
            </w:r>
          </w:p>
        </w:tc>
        <w:tc>
          <w:tcPr>
            <w:tcW w:w="3110" w:type="pct"/>
          </w:tcPr>
          <w:p w14:paraId="4146AEB0" w14:textId="119B3413" w:rsidR="00E65B4E" w:rsidRPr="00E65B4E" w:rsidRDefault="001774AD" w:rsidP="00E65B4E">
            <w:pPr>
              <w:spacing w:after="0" w:line="276" w:lineRule="auto"/>
              <w:rPr>
                <w:rFonts w:ascii="Times New Roman" w:hAnsi="Times New Roman" w:cs="Times New Roman"/>
                <w:sz w:val="24"/>
                <w:szCs w:val="24"/>
                <w:lang w:val="lt-LT"/>
              </w:rPr>
            </w:pPr>
            <w:r>
              <w:rPr>
                <w:rStyle w:val="normaltextrun"/>
                <w:lang w:val="lt-LT"/>
              </w:rPr>
              <w:t>-</w:t>
            </w:r>
            <w:r w:rsidR="00E65B4E" w:rsidRPr="00E65B4E">
              <w:rPr>
                <w:rStyle w:val="eop"/>
                <w:rFonts w:ascii="Times New Roman" w:hAnsi="Times New Roman" w:cs="Times New Roman"/>
                <w:sz w:val="24"/>
                <w:szCs w:val="24"/>
              </w:rPr>
              <w:t> </w:t>
            </w:r>
          </w:p>
        </w:tc>
      </w:tr>
      <w:tr w:rsidR="00E65B4E" w:rsidRPr="00847152" w14:paraId="067A6B6E" w14:textId="77777777" w:rsidTr="004B68EF">
        <w:tc>
          <w:tcPr>
            <w:tcW w:w="1890" w:type="pct"/>
          </w:tcPr>
          <w:p w14:paraId="0D368710"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El. paštas</w:t>
            </w:r>
          </w:p>
        </w:tc>
        <w:tc>
          <w:tcPr>
            <w:tcW w:w="3110" w:type="pct"/>
          </w:tcPr>
          <w:p w14:paraId="7FE81BAB" w14:textId="3CDD4AD9" w:rsidR="00E65B4E" w:rsidRPr="00E65B4E" w:rsidRDefault="00E65B4E" w:rsidP="00E65B4E">
            <w:pPr>
              <w:spacing w:after="0" w:line="276" w:lineRule="auto"/>
              <w:rPr>
                <w:rFonts w:ascii="Times New Roman" w:hAnsi="Times New Roman" w:cs="Times New Roman"/>
                <w:sz w:val="24"/>
                <w:szCs w:val="24"/>
                <w:lang w:val="lt-LT"/>
              </w:rPr>
            </w:pPr>
            <w:r w:rsidRPr="00E65B4E">
              <w:rPr>
                <w:rStyle w:val="normaltextrun"/>
                <w:rFonts w:ascii="Times New Roman" w:hAnsi="Times New Roman" w:cs="Times New Roman"/>
                <w:sz w:val="24"/>
                <w:szCs w:val="24"/>
                <w:lang w:val="pt-PT"/>
              </w:rPr>
              <w:t>info</w:t>
            </w:r>
            <w:r w:rsidRPr="00E65B4E">
              <w:rPr>
                <w:rStyle w:val="normaltextrun"/>
                <w:rFonts w:ascii="Times New Roman" w:hAnsi="Times New Roman" w:cs="Times New Roman"/>
                <w:sz w:val="24"/>
                <w:szCs w:val="24"/>
                <w:lang w:val="fi-FI"/>
              </w:rPr>
              <w:t>@</w:t>
            </w:r>
            <w:r w:rsidR="005E13C8">
              <w:rPr>
                <w:rStyle w:val="normaltextrun"/>
                <w:rFonts w:ascii="Times New Roman" w:hAnsi="Times New Roman" w:cs="Times New Roman"/>
                <w:sz w:val="24"/>
                <w:szCs w:val="24"/>
                <w:lang w:val="fi-FI"/>
              </w:rPr>
              <w:t>azas</w:t>
            </w:r>
            <w:r w:rsidRPr="00E65B4E">
              <w:rPr>
                <w:rStyle w:val="normaltextrun"/>
                <w:rFonts w:ascii="Times New Roman" w:hAnsi="Times New Roman" w:cs="Times New Roman"/>
                <w:sz w:val="24"/>
                <w:szCs w:val="24"/>
                <w:lang w:val="fi-FI"/>
              </w:rPr>
              <w:t>.lt</w:t>
            </w:r>
            <w:r w:rsidRPr="00E65B4E">
              <w:rPr>
                <w:rStyle w:val="eop"/>
                <w:rFonts w:ascii="Times New Roman" w:hAnsi="Times New Roman" w:cs="Times New Roman"/>
                <w:sz w:val="24"/>
                <w:szCs w:val="24"/>
              </w:rPr>
              <w:t> </w:t>
            </w:r>
          </w:p>
        </w:tc>
      </w:tr>
      <w:tr w:rsidR="00E65B4E" w:rsidRPr="00847152" w14:paraId="05B95F92" w14:textId="77777777" w:rsidTr="004B68EF">
        <w:tc>
          <w:tcPr>
            <w:tcW w:w="1890" w:type="pct"/>
          </w:tcPr>
          <w:p w14:paraId="21781BA0"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Atstovas</w:t>
            </w:r>
          </w:p>
        </w:tc>
        <w:tc>
          <w:tcPr>
            <w:tcW w:w="3110" w:type="pct"/>
          </w:tcPr>
          <w:p w14:paraId="17C8999A" w14:textId="5575DCD4" w:rsidR="00E65B4E" w:rsidRPr="00E65B4E" w:rsidRDefault="00B1734F" w:rsidP="00E65B4E">
            <w:pPr>
              <w:spacing w:after="0" w:line="276" w:lineRule="auto"/>
              <w:rPr>
                <w:rFonts w:ascii="Times New Roman" w:hAnsi="Times New Roman" w:cs="Times New Roman"/>
                <w:sz w:val="24"/>
                <w:szCs w:val="24"/>
                <w:lang w:val="lt-LT"/>
              </w:rPr>
            </w:pPr>
            <w:r w:rsidRPr="00B1734F">
              <w:rPr>
                <w:rStyle w:val="normaltextrun"/>
                <w:rFonts w:ascii="Times New Roman" w:hAnsi="Times New Roman" w:cs="Times New Roman"/>
                <w:sz w:val="24"/>
                <w:szCs w:val="24"/>
                <w:lang w:val="lt-LT"/>
              </w:rPr>
              <w:t xml:space="preserve">Juozas </w:t>
            </w:r>
            <w:proofErr w:type="spellStart"/>
            <w:r w:rsidRPr="00B1734F">
              <w:rPr>
                <w:rStyle w:val="normaltextrun"/>
                <w:rFonts w:ascii="Times New Roman" w:hAnsi="Times New Roman" w:cs="Times New Roman"/>
                <w:sz w:val="24"/>
                <w:szCs w:val="24"/>
                <w:lang w:val="lt-LT"/>
              </w:rPr>
              <w:t>Devižis</w:t>
            </w:r>
            <w:proofErr w:type="spellEnd"/>
          </w:p>
        </w:tc>
      </w:tr>
      <w:tr w:rsidR="00E65B4E" w:rsidRPr="00847152" w14:paraId="0A89923B" w14:textId="77777777" w:rsidTr="004B68EF">
        <w:tc>
          <w:tcPr>
            <w:tcW w:w="1890" w:type="pct"/>
          </w:tcPr>
          <w:p w14:paraId="3394277A"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Atstovavimo pagrindas</w:t>
            </w:r>
          </w:p>
        </w:tc>
        <w:tc>
          <w:tcPr>
            <w:tcW w:w="3110" w:type="pct"/>
          </w:tcPr>
          <w:p w14:paraId="55BB3914" w14:textId="22BD3A78" w:rsidR="00E65B4E" w:rsidRPr="00E65B4E" w:rsidRDefault="00E65B4E" w:rsidP="00E65B4E">
            <w:pPr>
              <w:spacing w:after="0" w:line="276" w:lineRule="auto"/>
              <w:rPr>
                <w:rFonts w:ascii="Times New Roman" w:hAnsi="Times New Roman" w:cs="Times New Roman"/>
                <w:sz w:val="24"/>
                <w:szCs w:val="24"/>
                <w:lang w:val="lt-LT"/>
              </w:rPr>
            </w:pPr>
            <w:proofErr w:type="spellStart"/>
            <w:r w:rsidRPr="00E65B4E">
              <w:rPr>
                <w:rStyle w:val="normaltextrun"/>
                <w:rFonts w:ascii="Times New Roman" w:hAnsi="Times New Roman" w:cs="Times New Roman"/>
                <w:sz w:val="24"/>
                <w:szCs w:val="24"/>
              </w:rPr>
              <w:t>Direktor</w:t>
            </w:r>
            <w:r w:rsidR="00B1734F">
              <w:rPr>
                <w:rStyle w:val="normaltextrun"/>
                <w:rFonts w:ascii="Times New Roman" w:hAnsi="Times New Roman" w:cs="Times New Roman"/>
                <w:sz w:val="24"/>
                <w:szCs w:val="24"/>
              </w:rPr>
              <w:t>ius</w:t>
            </w:r>
            <w:proofErr w:type="spellEnd"/>
          </w:p>
        </w:tc>
      </w:tr>
    </w:tbl>
    <w:p w14:paraId="0328CC22" w14:textId="4F2BE6ED" w:rsidR="00715292" w:rsidRDefault="00715292" w:rsidP="00CD5651">
      <w:pPr>
        <w:spacing w:line="276" w:lineRule="auto"/>
        <w:rPr>
          <w:rFonts w:ascii="Times New Roman" w:hAnsi="Times New Roman" w:cs="Times New Roman"/>
          <w:sz w:val="24"/>
          <w:szCs w:val="24"/>
          <w:lang w:val="lt-LT"/>
        </w:rPr>
      </w:pPr>
    </w:p>
    <w:p w14:paraId="5439E144" w14:textId="77777777" w:rsidR="00536EA2" w:rsidRDefault="00536EA2" w:rsidP="00CD5651">
      <w:pPr>
        <w:spacing w:line="276" w:lineRule="auto"/>
        <w:rPr>
          <w:rFonts w:ascii="Times New Roman" w:hAnsi="Times New Roman" w:cs="Times New Roman"/>
          <w:sz w:val="24"/>
          <w:szCs w:val="24"/>
          <w:lang w:val="lt-LT"/>
        </w:rPr>
      </w:pPr>
    </w:p>
    <w:p w14:paraId="48AFE5F8" w14:textId="77777777" w:rsidR="00F16CE2" w:rsidRDefault="00F16CE2" w:rsidP="00CD5651">
      <w:pPr>
        <w:spacing w:line="276" w:lineRule="auto"/>
        <w:rPr>
          <w:rFonts w:ascii="Times New Roman" w:hAnsi="Times New Roman" w:cs="Times New Roman"/>
          <w:sz w:val="24"/>
          <w:szCs w:val="24"/>
          <w:lang w:val="lt-LT"/>
        </w:rPr>
      </w:pPr>
    </w:p>
    <w:p w14:paraId="1CCF6B89" w14:textId="77777777" w:rsidR="00536EA2" w:rsidRPr="00F15D07" w:rsidRDefault="00536EA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FD5A7A"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lastRenderedPageBreak/>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ListParagraph"/>
              <w:numPr>
                <w:ilvl w:val="0"/>
                <w:numId w:val="10"/>
              </w:numPr>
              <w:spacing w:line="276" w:lineRule="auto"/>
              <w:rPr>
                <w:b/>
                <w:bCs/>
              </w:rPr>
            </w:pPr>
            <w:r w:rsidRPr="00F15D07">
              <w:rPr>
                <w:b/>
                <w:bCs/>
              </w:rPr>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ListParagraph"/>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579D8199" w14:textId="36F527A9" w:rsidR="001F6D5F" w:rsidRDefault="004354E4" w:rsidP="00D33F7F">
            <w:pPr>
              <w:tabs>
                <w:tab w:val="left" w:pos="242"/>
                <w:tab w:val="left" w:pos="417"/>
                <w:tab w:val="left" w:pos="650"/>
              </w:tabs>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Perkamos Prekės</w:t>
            </w:r>
            <w:r w:rsidR="001F6D5F">
              <w:rPr>
                <w:rFonts w:ascii="Times New Roman" w:eastAsia="Calibri" w:hAnsi="Times New Roman" w:cs="Times New Roman"/>
                <w:sz w:val="24"/>
                <w:szCs w:val="24"/>
                <w:lang w:val="lt-LT"/>
              </w:rPr>
              <w:t xml:space="preserve"> </w:t>
            </w:r>
            <w:r w:rsidR="001F6D5F">
              <w:rPr>
                <w:rFonts w:ascii="Times New Roman" w:hAnsi="Times New Roman" w:cs="Times New Roman"/>
                <w:sz w:val="24"/>
                <w:szCs w:val="24"/>
                <w:lang w:val="lt-LT"/>
              </w:rPr>
              <w:t>(toliau – Prekės)</w:t>
            </w:r>
            <w:r w:rsidRPr="00F15D07">
              <w:rPr>
                <w:rFonts w:ascii="Times New Roman" w:eastAsia="Calibri" w:hAnsi="Times New Roman" w:cs="Times New Roman"/>
                <w:sz w:val="24"/>
                <w:szCs w:val="24"/>
                <w:lang w:val="lt-LT"/>
              </w:rPr>
              <w:t>:</w:t>
            </w:r>
          </w:p>
          <w:p w14:paraId="22B49778" w14:textId="17ED08C1" w:rsidR="004354E4" w:rsidRPr="00922F8F" w:rsidRDefault="00DD0670" w:rsidP="00D33F7F">
            <w:pPr>
              <w:pStyle w:val="ListParagraph"/>
              <w:numPr>
                <w:ilvl w:val="2"/>
                <w:numId w:val="10"/>
              </w:numPr>
              <w:tabs>
                <w:tab w:val="left" w:pos="242"/>
                <w:tab w:val="left" w:pos="417"/>
                <w:tab w:val="left" w:pos="650"/>
              </w:tabs>
              <w:spacing w:line="276" w:lineRule="auto"/>
              <w:ind w:left="0" w:firstLine="0"/>
              <w:jc w:val="both"/>
            </w:pPr>
            <w:r>
              <w:rPr>
                <w:rFonts w:eastAsia="Calibri"/>
                <w:b/>
                <w:bCs/>
                <w:i/>
                <w:iCs/>
              </w:rPr>
              <w:t>31</w:t>
            </w:r>
            <w:r w:rsidR="001F6D5F" w:rsidRPr="00922F8F">
              <w:rPr>
                <w:rFonts w:eastAsia="Calibri"/>
                <w:b/>
                <w:bCs/>
                <w:i/>
                <w:iCs/>
              </w:rPr>
              <w:t xml:space="preserve"> pirkimo dalyje</w:t>
            </w:r>
            <w:r w:rsidR="00922F8F" w:rsidRPr="00922F8F">
              <w:rPr>
                <w:rFonts w:eastAsia="Calibri"/>
                <w:b/>
                <w:bCs/>
                <w:i/>
                <w:iCs/>
              </w:rPr>
              <w:t>:</w:t>
            </w:r>
            <w:r w:rsidR="00922F8F" w:rsidRPr="00922F8F">
              <w:rPr>
                <w:rFonts w:eastAsia="Calibri"/>
                <w:i/>
                <w:iCs/>
              </w:rPr>
              <w:t xml:space="preserve"> </w:t>
            </w:r>
            <w:r w:rsidR="001A5830" w:rsidRPr="001A5830">
              <w:rPr>
                <w:rFonts w:eastAsia="Calibri"/>
              </w:rPr>
              <w:t>Prailginimo linija</w:t>
            </w:r>
            <w:r w:rsidR="00387339" w:rsidRPr="00922F8F">
              <w:t>.</w:t>
            </w:r>
          </w:p>
          <w:p w14:paraId="4120EC06" w14:textId="32C54A65" w:rsidR="00922F8F" w:rsidRPr="001774AD" w:rsidRDefault="00DD0670" w:rsidP="00D33F7F">
            <w:pPr>
              <w:pStyle w:val="ListParagraph"/>
              <w:numPr>
                <w:ilvl w:val="2"/>
                <w:numId w:val="10"/>
              </w:numPr>
              <w:tabs>
                <w:tab w:val="left" w:pos="242"/>
                <w:tab w:val="left" w:pos="417"/>
                <w:tab w:val="left" w:pos="650"/>
              </w:tabs>
              <w:spacing w:line="276" w:lineRule="auto"/>
              <w:ind w:left="0" w:firstLine="0"/>
              <w:jc w:val="both"/>
              <w:rPr>
                <w:rFonts w:eastAsia="Calibri"/>
                <w:color w:val="00B050"/>
              </w:rPr>
            </w:pPr>
            <w:r>
              <w:rPr>
                <w:rFonts w:eastAsia="Calibri"/>
                <w:b/>
                <w:bCs/>
                <w:i/>
                <w:iCs/>
              </w:rPr>
              <w:t>32</w:t>
            </w:r>
            <w:r w:rsidR="00922F8F" w:rsidRPr="00922F8F">
              <w:rPr>
                <w:rFonts w:eastAsia="Calibri"/>
                <w:b/>
                <w:bCs/>
                <w:i/>
                <w:iCs/>
              </w:rPr>
              <w:t xml:space="preserve"> pirkimo dalyje:</w:t>
            </w:r>
            <w:r w:rsidR="00922F8F" w:rsidRPr="00922F8F">
              <w:rPr>
                <w:rFonts w:eastAsia="Calibri"/>
                <w:i/>
                <w:iCs/>
              </w:rPr>
              <w:t xml:space="preserve"> </w:t>
            </w:r>
            <w:r w:rsidR="001A5830" w:rsidRPr="001A5830">
              <w:rPr>
                <w:rFonts w:eastAsia="Calibri"/>
              </w:rPr>
              <w:t>Prailginimo linija</w:t>
            </w:r>
            <w:r w:rsidR="00922F8F" w:rsidRPr="00922F8F">
              <w:t>.</w:t>
            </w:r>
          </w:p>
          <w:p w14:paraId="53A75A5B" w14:textId="639B9DEF" w:rsidR="001774AD" w:rsidRPr="00D33F7F" w:rsidRDefault="00DD0670" w:rsidP="00D33F7F">
            <w:pPr>
              <w:pStyle w:val="ListParagraph"/>
              <w:numPr>
                <w:ilvl w:val="2"/>
                <w:numId w:val="10"/>
              </w:numPr>
              <w:tabs>
                <w:tab w:val="left" w:pos="242"/>
                <w:tab w:val="left" w:pos="417"/>
                <w:tab w:val="left" w:pos="650"/>
              </w:tabs>
              <w:spacing w:line="276" w:lineRule="auto"/>
              <w:ind w:left="0" w:firstLine="0"/>
              <w:jc w:val="both"/>
              <w:rPr>
                <w:rFonts w:eastAsia="Calibri"/>
                <w:color w:val="00B050"/>
              </w:rPr>
            </w:pPr>
            <w:r>
              <w:rPr>
                <w:rFonts w:eastAsia="Calibri"/>
                <w:b/>
                <w:bCs/>
                <w:i/>
                <w:iCs/>
              </w:rPr>
              <w:t>80</w:t>
            </w:r>
            <w:r w:rsidR="001774AD" w:rsidRPr="00922F8F">
              <w:rPr>
                <w:rFonts w:eastAsia="Calibri"/>
                <w:b/>
                <w:bCs/>
                <w:i/>
                <w:iCs/>
              </w:rPr>
              <w:t xml:space="preserve"> pirkimo dalyje:</w:t>
            </w:r>
            <w:r w:rsidR="001774AD" w:rsidRPr="00922F8F">
              <w:rPr>
                <w:rFonts w:eastAsia="Calibri"/>
                <w:i/>
                <w:iCs/>
              </w:rPr>
              <w:t xml:space="preserve"> </w:t>
            </w:r>
            <w:r w:rsidR="001A5830" w:rsidRPr="001A5830">
              <w:rPr>
                <w:rFonts w:eastAsia="Calibri"/>
              </w:rPr>
              <w:t>Prezervatyvai</w:t>
            </w:r>
            <w:r w:rsidR="001774AD" w:rsidRPr="00922F8F">
              <w:t>.</w:t>
            </w:r>
          </w:p>
          <w:p w14:paraId="755654AC" w14:textId="2BF8A963" w:rsidR="00781355" w:rsidRPr="00AB0301" w:rsidRDefault="00AB0301" w:rsidP="00AB0301">
            <w:pPr>
              <w:spacing w:after="0" w:line="276" w:lineRule="auto"/>
              <w:jc w:val="both"/>
              <w:rPr>
                <w:rFonts w:ascii="Times New Roman" w:eastAsia="Calibri" w:hAnsi="Times New Roman" w:cs="Times New Roman"/>
                <w:sz w:val="24"/>
                <w:szCs w:val="24"/>
                <w:lang w:val="lt-LT"/>
              </w:rPr>
            </w:pPr>
            <w:r w:rsidRPr="00AB0301">
              <w:rPr>
                <w:rFonts w:ascii="Times New Roman" w:eastAsia="Calibri" w:hAnsi="Times New Roman" w:cs="Times New Roman"/>
                <w:sz w:val="24"/>
                <w:szCs w:val="24"/>
                <w:lang w:val="lt-LT"/>
              </w:rPr>
              <w:t>Išsamus Prekių aprašymas ir kiti reikalavimai teikiamoms Prekėms nustatyti Specialiųjų sutarties sąlygų 1 priede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 xml:space="preserve">Techninė specifikacija“ (toliau –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Techninė specifikacija)</w:t>
            </w:r>
            <w:r w:rsidR="00F8424C">
              <w:rPr>
                <w:rFonts w:ascii="Times New Roman" w:eastAsia="Calibri" w:hAnsi="Times New Roman" w:cs="Times New Roman"/>
                <w:sz w:val="24"/>
                <w:szCs w:val="24"/>
                <w:lang w:val="lt-LT"/>
              </w:rPr>
              <w:t>.</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4EF3644E" w:rsidR="00715292" w:rsidRPr="00202B8E" w:rsidRDefault="008F05D5" w:rsidP="00202B8E">
            <w:pPr>
              <w:pStyle w:val="ListParagraph"/>
              <w:numPr>
                <w:ilvl w:val="1"/>
                <w:numId w:val="10"/>
              </w:numPr>
              <w:tabs>
                <w:tab w:val="left" w:pos="0"/>
                <w:tab w:val="left" w:pos="435"/>
              </w:tabs>
              <w:spacing w:line="276" w:lineRule="auto"/>
              <w:ind w:left="0" w:firstLine="0"/>
              <w:rPr>
                <w:b/>
                <w:bCs/>
              </w:rPr>
            </w:pPr>
            <w:r w:rsidRPr="00202B8E">
              <w:rPr>
                <w:b/>
                <w:bCs/>
              </w:rPr>
              <w:t>Informacija apie ES finansuojamą projektą</w:t>
            </w:r>
          </w:p>
        </w:tc>
        <w:tc>
          <w:tcPr>
            <w:tcW w:w="5103" w:type="dxa"/>
            <w:gridSpan w:val="2"/>
          </w:tcPr>
          <w:p w14:paraId="26DFAB56" w14:textId="7B9D54E0" w:rsidR="00977866" w:rsidRPr="0081585A"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w:t>
            </w:r>
            <w:r w:rsidR="0081585A">
              <w:rPr>
                <w:rFonts w:ascii="Times New Roman" w:hAnsi="Times New Roman" w:cs="Times New Roman"/>
                <w:sz w:val="24"/>
                <w:szCs w:val="24"/>
                <w:lang w:val="lt-LT"/>
              </w:rPr>
              <w:t>oma</w:t>
            </w:r>
          </w:p>
          <w:p w14:paraId="1DD4A81A" w14:textId="6C64BE67" w:rsidR="008F05D5" w:rsidRPr="00F15D07"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3AB25886" w:rsidR="00715292" w:rsidRPr="00F15D07" w:rsidRDefault="008F05D5" w:rsidP="00202B8E">
            <w:pPr>
              <w:pStyle w:val="ListParagraph"/>
              <w:numPr>
                <w:ilvl w:val="1"/>
                <w:numId w:val="10"/>
              </w:numPr>
              <w:tabs>
                <w:tab w:val="left" w:pos="435"/>
              </w:tabs>
              <w:spacing w:line="276" w:lineRule="auto"/>
              <w:ind w:left="0" w:firstLine="0"/>
              <w:rPr>
                <w:b/>
                <w:bCs/>
              </w:rPr>
            </w:pPr>
            <w:r w:rsidRPr="00F15D07">
              <w:rPr>
                <w:b/>
                <w:bCs/>
              </w:rPr>
              <w:t>Papildom</w:t>
            </w:r>
            <w:r w:rsidR="00BC13E3" w:rsidRPr="00F15D07">
              <w:rPr>
                <w:b/>
                <w:bCs/>
              </w:rPr>
              <w:t xml:space="preserve">os </w:t>
            </w:r>
            <w:r w:rsidR="003C140F" w:rsidRPr="00F15D07">
              <w:rPr>
                <w:b/>
                <w:bCs/>
              </w:rPr>
              <w:t>Prekės</w:t>
            </w:r>
            <w:r w:rsidRPr="00F15D07">
              <w:rPr>
                <w:b/>
                <w:bCs/>
              </w:rPr>
              <w:t xml:space="preserve"> </w:t>
            </w:r>
          </w:p>
        </w:tc>
        <w:tc>
          <w:tcPr>
            <w:tcW w:w="5103" w:type="dxa"/>
            <w:gridSpan w:val="2"/>
          </w:tcPr>
          <w:p w14:paraId="5C5DEF82" w14:textId="377A8FF0" w:rsidR="00BC13E3" w:rsidRPr="00F15D07" w:rsidRDefault="009B4418"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Pirkėj</w:t>
            </w:r>
            <w:r w:rsidR="008F05D5" w:rsidRPr="00F15D07">
              <w:rPr>
                <w:rFonts w:ascii="Times New Roman" w:hAnsi="Times New Roman" w:cs="Times New Roman"/>
                <w:sz w:val="24"/>
                <w:szCs w:val="24"/>
                <w:lang w:val="lt-LT"/>
              </w:rPr>
              <w:t xml:space="preserve">as numato galimybę įsigyti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w:t>
            </w:r>
            <w:r w:rsidR="008F05D5" w:rsidRPr="00F15D07">
              <w:rPr>
                <w:rFonts w:ascii="Times New Roman" w:eastAsia="Times New Roman" w:hAnsi="Times New Roman" w:cs="Times New Roman"/>
                <w:sz w:val="24"/>
                <w:szCs w:val="24"/>
                <w:lang w:val="lt-LT"/>
              </w:rPr>
              <w:t>sąraše nenurodytų,</w:t>
            </w:r>
            <w:r w:rsidR="008F05D5" w:rsidRPr="00F15D07">
              <w:rPr>
                <w:rFonts w:ascii="Times New Roman" w:hAnsi="Times New Roman" w:cs="Times New Roman"/>
                <w:sz w:val="24"/>
                <w:szCs w:val="24"/>
                <w:lang w:val="lt-LT"/>
              </w:rPr>
              <w:t xml:space="preserve"> tačiau su pirkimo objektu susijusių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neviršijant 10 proc. pradinės Sutarties vertės</w:t>
            </w:r>
            <w:r w:rsidR="00880C01" w:rsidRPr="00F15D07">
              <w:rPr>
                <w:rFonts w:ascii="Times New Roman" w:hAnsi="Times New Roman" w:cs="Times New Roman"/>
                <w:sz w:val="24"/>
                <w:szCs w:val="24"/>
                <w:lang w:val="lt-LT"/>
              </w:rPr>
              <w:t>.</w:t>
            </w: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ListParagraph"/>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ListParagraph"/>
              <w:spacing w:line="276" w:lineRule="auto"/>
              <w:ind w:left="0"/>
              <w:jc w:val="both"/>
              <w:rPr>
                <w:b/>
                <w:bCs/>
              </w:rPr>
            </w:pPr>
          </w:p>
        </w:tc>
        <w:tc>
          <w:tcPr>
            <w:tcW w:w="5103" w:type="dxa"/>
            <w:gridSpan w:val="2"/>
          </w:tcPr>
          <w:p w14:paraId="1FBD145F" w14:textId="5D9F26FF" w:rsidR="008F2FE0" w:rsidRPr="00781355" w:rsidRDefault="00781355" w:rsidP="007B2115">
            <w:pPr>
              <w:pStyle w:val="ListParagraph"/>
              <w:tabs>
                <w:tab w:val="left" w:pos="406"/>
                <w:tab w:val="left" w:pos="496"/>
              </w:tabs>
              <w:spacing w:line="276" w:lineRule="auto"/>
              <w:ind w:left="0"/>
              <w:jc w:val="both"/>
              <w:rPr>
                <w:rFonts w:eastAsia="Arial Unicode MS"/>
                <w:bdr w:val="none" w:sz="0" w:space="0" w:color="auto" w:frame="1"/>
              </w:rPr>
            </w:pPr>
            <w:r w:rsidRPr="00781355">
              <w:rPr>
                <w:rFonts w:eastAsia="Arial Unicode MS"/>
                <w:bdr w:val="none" w:sz="0" w:space="0" w:color="auto" w:frame="1"/>
              </w:rPr>
              <w:t>2</w:t>
            </w:r>
            <w:r w:rsidR="00D33F7F">
              <w:rPr>
                <w:rFonts w:eastAsia="Arial Unicode MS"/>
                <w:bdr w:val="none" w:sz="0" w:space="0" w:color="auto" w:frame="1"/>
              </w:rPr>
              <w:t>.</w:t>
            </w:r>
            <w:r w:rsidRPr="00781355">
              <w:rPr>
                <w:rFonts w:eastAsia="Arial Unicode MS"/>
                <w:bdr w:val="none" w:sz="0" w:space="0" w:color="auto" w:frame="1"/>
              </w:rPr>
              <w:t>1.1.</w:t>
            </w:r>
            <w:r w:rsidR="00F8424C">
              <w:rPr>
                <w:rFonts w:eastAsia="Arial Unicode MS"/>
                <w:bdr w:val="none" w:sz="0" w:space="0" w:color="auto" w:frame="1"/>
              </w:rPr>
              <w:t xml:space="preserve"> </w:t>
            </w:r>
            <w:r w:rsidR="008F2FE0" w:rsidRPr="00115986">
              <w:rPr>
                <w:rFonts w:eastAsia="Arial Unicode MS"/>
                <w:bdr w:val="none" w:sz="0" w:space="0" w:color="auto" w:frame="1"/>
              </w:rPr>
              <w:t xml:space="preserve">Prekės užsakomos dalimis pagal Pirkėjo poreikį per </w:t>
            </w:r>
            <w:r w:rsidR="00AF2889" w:rsidRPr="00115986">
              <w:rPr>
                <w:rFonts w:eastAsia="Arial Unicode MS"/>
                <w:b/>
                <w:bCs/>
                <w:bdr w:val="none" w:sz="0" w:space="0" w:color="auto" w:frame="1"/>
              </w:rPr>
              <w:t>24</w:t>
            </w:r>
            <w:r w:rsidR="00115986">
              <w:rPr>
                <w:rFonts w:eastAsia="Arial Unicode MS"/>
                <w:b/>
                <w:bCs/>
                <w:bdr w:val="none" w:sz="0" w:space="0" w:color="auto" w:frame="1"/>
              </w:rPr>
              <w:t xml:space="preserve"> (dvidešimt keturių)</w:t>
            </w:r>
            <w:r w:rsidR="008F2FE0" w:rsidRPr="00115986">
              <w:rPr>
                <w:rFonts w:eastAsia="Arial Unicode MS"/>
                <w:b/>
                <w:bCs/>
                <w:bdr w:val="nil"/>
              </w:rPr>
              <w:t xml:space="preserve"> </w:t>
            </w:r>
            <w:r w:rsidR="008F2FE0" w:rsidRPr="00115986">
              <w:rPr>
                <w:rFonts w:eastAsia="Arial Unicode MS"/>
                <w:b/>
                <w:bCs/>
                <w:bdr w:val="none" w:sz="0" w:space="0" w:color="auto" w:frame="1"/>
              </w:rPr>
              <w:t>mėnesių</w:t>
            </w:r>
            <w:r w:rsidR="008F2FE0" w:rsidRPr="00115986">
              <w:rPr>
                <w:rFonts w:eastAsia="Arial Unicode MS"/>
                <w:bdr w:val="none" w:sz="0" w:space="0" w:color="auto" w:frame="1"/>
              </w:rPr>
              <w:t xml:space="preserve"> laikotarpį.</w:t>
            </w:r>
          </w:p>
          <w:p w14:paraId="2BB37C87" w14:textId="77777777" w:rsidR="008F2FE0" w:rsidRPr="00781355" w:rsidRDefault="008F2FE0" w:rsidP="007B2115">
            <w:pPr>
              <w:spacing w:after="0" w:line="276" w:lineRule="auto"/>
              <w:jc w:val="both"/>
              <w:rPr>
                <w:rFonts w:ascii="Times New Roman" w:eastAsia="Arial Unicode MS" w:hAnsi="Times New Roman" w:cs="Times New Roman"/>
                <w:sz w:val="24"/>
                <w:szCs w:val="24"/>
                <w:bdr w:val="nil"/>
                <w:lang w:val="lt-LT" w:eastAsia="lt-LT"/>
              </w:rPr>
            </w:pPr>
          </w:p>
          <w:p w14:paraId="1F86FB6C" w14:textId="0F8E1E55" w:rsidR="00674DC8" w:rsidRDefault="00781355" w:rsidP="007B2115">
            <w:pPr>
              <w:pStyle w:val="ListParagraph"/>
              <w:spacing w:line="276" w:lineRule="auto"/>
              <w:ind w:left="0"/>
              <w:jc w:val="both"/>
              <w:rPr>
                <w:rFonts w:eastAsia="Arial Unicode MS"/>
                <w:bdr w:val="nil"/>
              </w:rPr>
            </w:pPr>
            <w:r w:rsidRPr="00115986">
              <w:rPr>
                <w:rFonts w:eastAsia="Arial Unicode MS"/>
                <w:bdr w:val="nil"/>
              </w:rPr>
              <w:t>2.1.2.</w:t>
            </w:r>
            <w:r w:rsidR="00F8424C" w:rsidRPr="00115986">
              <w:rPr>
                <w:rFonts w:eastAsia="Arial Unicode MS"/>
                <w:bdr w:val="nil"/>
              </w:rPr>
              <w:t xml:space="preserve"> </w:t>
            </w:r>
            <w:r w:rsidR="003C140F" w:rsidRPr="00115986">
              <w:rPr>
                <w:rFonts w:eastAsia="Arial Unicode MS"/>
                <w:bdr w:val="nil"/>
              </w:rPr>
              <w:t>Prekės</w:t>
            </w:r>
            <w:r w:rsidR="18935A3D" w:rsidRPr="00115986">
              <w:rPr>
                <w:rFonts w:eastAsia="Arial Unicode MS"/>
                <w:bdr w:val="nil"/>
              </w:rPr>
              <w:t xml:space="preserve"> pagal Sutartį turi būti </w:t>
            </w:r>
            <w:r w:rsidR="003C140F" w:rsidRPr="00115986">
              <w:rPr>
                <w:rFonts w:eastAsia="Arial Unicode MS"/>
                <w:bdr w:val="nil"/>
              </w:rPr>
              <w:t>pristatytos</w:t>
            </w:r>
            <w:r w:rsidR="18935A3D" w:rsidRPr="00115986">
              <w:rPr>
                <w:rFonts w:eastAsia="Arial Unicode MS"/>
                <w:bdr w:val="nil"/>
              </w:rPr>
              <w:t xml:space="preserve"> </w:t>
            </w:r>
            <w:r w:rsidR="18935A3D" w:rsidRPr="00115986">
              <w:rPr>
                <w:rFonts w:eastAsia="Arial Unicode MS"/>
                <w:b/>
                <w:bCs/>
                <w:bdr w:val="nil"/>
              </w:rPr>
              <w:t>ne vėliau kaip per</w:t>
            </w:r>
            <w:r w:rsidR="001E22FD" w:rsidRPr="00115986">
              <w:rPr>
                <w:rFonts w:eastAsia="Arial Unicode MS"/>
                <w:b/>
                <w:bCs/>
                <w:bdr w:val="nil"/>
              </w:rPr>
              <w:t xml:space="preserve"> </w:t>
            </w:r>
            <w:r w:rsidR="00115986" w:rsidRPr="00115986">
              <w:rPr>
                <w:rFonts w:eastAsia="Arial Unicode MS"/>
                <w:b/>
                <w:bCs/>
                <w:bdr w:val="nil"/>
              </w:rPr>
              <w:t>5</w:t>
            </w:r>
            <w:r w:rsidR="004E7B9C" w:rsidRPr="00115986">
              <w:rPr>
                <w:rFonts w:eastAsia="Arial Unicode MS"/>
                <w:b/>
                <w:bCs/>
                <w:bdr w:val="nil"/>
              </w:rPr>
              <w:t xml:space="preserve"> </w:t>
            </w:r>
            <w:r w:rsidR="00115986" w:rsidRPr="00115986">
              <w:rPr>
                <w:rFonts w:eastAsia="Arial Unicode MS"/>
                <w:b/>
                <w:bCs/>
                <w:bdr w:val="nil"/>
              </w:rPr>
              <w:t>(penkias)</w:t>
            </w:r>
            <w:r w:rsidR="001E22FD" w:rsidRPr="00115986">
              <w:rPr>
                <w:rFonts w:eastAsia="Arial Unicode MS"/>
                <w:b/>
                <w:bCs/>
                <w:bdr w:val="nil"/>
              </w:rPr>
              <w:t xml:space="preserve"> darbo dien</w:t>
            </w:r>
            <w:r w:rsidR="00115986" w:rsidRPr="00115986">
              <w:rPr>
                <w:rFonts w:eastAsia="Arial Unicode MS"/>
                <w:b/>
                <w:bCs/>
                <w:bdr w:val="nil"/>
              </w:rPr>
              <w:t>as</w:t>
            </w:r>
            <w:r w:rsidR="001E22FD" w:rsidRPr="00115986">
              <w:rPr>
                <w:rFonts w:eastAsia="Arial Unicode MS"/>
                <w:b/>
                <w:bCs/>
                <w:bdr w:val="nil"/>
              </w:rPr>
              <w:t xml:space="preserve"> </w:t>
            </w:r>
            <w:r w:rsidR="18935A3D" w:rsidRPr="00115986">
              <w:rPr>
                <w:rFonts w:eastAsia="Arial Unicode MS"/>
                <w:bdr w:val="nil"/>
              </w:rPr>
              <w:t xml:space="preserve">nuo </w:t>
            </w:r>
            <w:r w:rsidR="0095240B" w:rsidRPr="00115986">
              <w:rPr>
                <w:rFonts w:eastAsia="Arial Unicode MS"/>
                <w:bdr w:val="nil"/>
              </w:rPr>
              <w:t xml:space="preserve">užsakymo </w:t>
            </w:r>
            <w:r w:rsidR="00BD3E58" w:rsidRPr="00115986">
              <w:rPr>
                <w:rFonts w:eastAsia="Arial Unicode MS"/>
                <w:bdr w:val="nil"/>
              </w:rPr>
              <w:t xml:space="preserve">pateikimo </w:t>
            </w:r>
            <w:r w:rsidR="007227E8" w:rsidRPr="00115986">
              <w:rPr>
                <w:rFonts w:eastAsia="Arial Unicode MS"/>
                <w:bdr w:val="nil"/>
              </w:rPr>
              <w:t xml:space="preserve">Tiekėjui </w:t>
            </w:r>
            <w:r w:rsidR="0095240B" w:rsidRPr="00115986">
              <w:rPr>
                <w:rFonts w:eastAsia="Arial Unicode MS"/>
                <w:bdr w:val="nil"/>
              </w:rPr>
              <w:t>dieno</w:t>
            </w:r>
            <w:r w:rsidR="00D438F2" w:rsidRPr="00115986">
              <w:rPr>
                <w:rFonts w:eastAsia="Arial Unicode MS"/>
                <w:bdr w:val="nil"/>
              </w:rPr>
              <w:t>s</w:t>
            </w:r>
            <w:r w:rsidR="007227E8" w:rsidRPr="00115986">
              <w:rPr>
                <w:rFonts w:eastAsia="Arial Unicode MS"/>
                <w:bdr w:val="nil"/>
              </w:rPr>
              <w:t xml:space="preserve"> nepriklausomai nuo užsakyto Prekių kiekio</w:t>
            </w:r>
            <w:r w:rsidR="001E22FD" w:rsidRPr="00115986">
              <w:rPr>
                <w:rFonts w:eastAsia="Arial Unicode MS"/>
                <w:bdr w:val="nil"/>
              </w:rPr>
              <w:t>.</w:t>
            </w:r>
          </w:p>
          <w:p w14:paraId="0AD6BEA3" w14:textId="77777777" w:rsidR="00F8424C" w:rsidRDefault="00F8424C" w:rsidP="007B2115">
            <w:pPr>
              <w:pStyle w:val="ListParagraph"/>
              <w:spacing w:line="276" w:lineRule="auto"/>
              <w:ind w:left="0"/>
              <w:jc w:val="both"/>
              <w:rPr>
                <w:rFonts w:eastAsia="Arial Unicode MS"/>
                <w:bdr w:val="nil"/>
              </w:rPr>
            </w:pPr>
          </w:p>
          <w:p w14:paraId="47035FF8" w14:textId="64F0E441" w:rsidR="00F8424C" w:rsidRDefault="00F8424C" w:rsidP="007B2115">
            <w:pPr>
              <w:pStyle w:val="ListParagraph"/>
              <w:spacing w:line="276" w:lineRule="auto"/>
              <w:ind w:left="0"/>
              <w:jc w:val="both"/>
              <w:rPr>
                <w:rFonts w:eastAsia="Arial Unicode MS"/>
                <w:bdr w:val="none" w:sz="0" w:space="0" w:color="auto" w:frame="1"/>
              </w:rPr>
            </w:pPr>
            <w:r w:rsidRPr="009A383F">
              <w:t>2.1.3.</w:t>
            </w:r>
            <w:r>
              <w:t xml:space="preserve"> </w:t>
            </w:r>
            <w:r>
              <w:rPr>
                <w:rFonts w:eastAsia="Arial Unicode MS"/>
                <w:bdr w:val="none" w:sz="0" w:space="0" w:color="auto" w:frame="1"/>
              </w:rPr>
              <w:t>Prekių užsakymai pateikiami Šalims priimtinu būdu (el. paštu, elektronine užsakymo sistema, telefonu ar kt.)</w:t>
            </w:r>
          </w:p>
          <w:p w14:paraId="1ECC0DC0" w14:textId="77777777" w:rsidR="007227E8" w:rsidRDefault="007227E8" w:rsidP="007B2115">
            <w:pPr>
              <w:pStyle w:val="ListParagraph"/>
              <w:spacing w:line="276" w:lineRule="auto"/>
              <w:ind w:left="0"/>
              <w:jc w:val="both"/>
              <w:rPr>
                <w:rFonts w:eastAsia="Arial Unicode MS"/>
                <w:bdr w:val="none" w:sz="0" w:space="0" w:color="auto" w:frame="1"/>
              </w:rPr>
            </w:pPr>
          </w:p>
          <w:p w14:paraId="279290C1" w14:textId="219EC089" w:rsidR="007227E8" w:rsidRPr="007227E8" w:rsidRDefault="007227E8" w:rsidP="007B2115">
            <w:pPr>
              <w:pStyle w:val="ListParagraph"/>
              <w:spacing w:line="276" w:lineRule="auto"/>
              <w:ind w:left="0"/>
              <w:jc w:val="both"/>
              <w:rPr>
                <w:rFonts w:eastAsia="Arial Unicode MS"/>
                <w:bdr w:val="nil"/>
              </w:rPr>
            </w:pPr>
            <w:r>
              <w:rPr>
                <w:rFonts w:eastAsia="Arial Unicode MS"/>
                <w:bdr w:val="none" w:sz="0" w:space="0" w:color="auto" w:frame="1"/>
              </w:rPr>
              <w:t xml:space="preserve">2.1.4. </w:t>
            </w:r>
            <w:r w:rsidRPr="007227E8">
              <w:rPr>
                <w:rFonts w:eastAsia="Arial Unicode MS"/>
                <w:bdr w:val="none" w:sz="0" w:space="0" w:color="auto" w:frame="1"/>
              </w:rPr>
              <w:t>Užsakymai teikiami darbo dienomis nuo 9 iki 15 val. ne dažniau kaip 4 kartus per mėnesį.</w:t>
            </w:r>
          </w:p>
          <w:p w14:paraId="46F8D17C" w14:textId="77777777" w:rsidR="00781355" w:rsidRPr="00224F70" w:rsidRDefault="00781355" w:rsidP="007B2115">
            <w:pPr>
              <w:spacing w:after="0" w:line="276" w:lineRule="auto"/>
              <w:jc w:val="both"/>
              <w:rPr>
                <w:rFonts w:ascii="Times New Roman" w:hAnsi="Times New Roman" w:cs="Times New Roman"/>
                <w:sz w:val="24"/>
                <w:szCs w:val="24"/>
                <w:lang w:val="lt-LT"/>
              </w:rPr>
            </w:pPr>
          </w:p>
          <w:p w14:paraId="7FBA69F1" w14:textId="2530D441" w:rsidR="00781355" w:rsidRPr="001A3972" w:rsidRDefault="00781355" w:rsidP="007B2115">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224F70">
              <w:rPr>
                <w:rFonts w:ascii="Times New Roman" w:eastAsia="Arial Unicode MS" w:hAnsi="Times New Roman" w:cs="Times New Roman"/>
                <w:sz w:val="24"/>
                <w:szCs w:val="24"/>
                <w:bdr w:val="nil"/>
                <w:lang w:val="lt-LT" w:eastAsia="lt-LT"/>
              </w:rPr>
              <w:t>2</w:t>
            </w:r>
            <w:r w:rsidRPr="00224F70">
              <w:rPr>
                <w:rFonts w:ascii="Times New Roman" w:hAnsi="Times New Roman" w:cs="Times New Roman"/>
                <w:sz w:val="24"/>
                <w:szCs w:val="24"/>
                <w:lang w:val="lt-LT"/>
              </w:rPr>
              <w:t>.1.</w:t>
            </w:r>
            <w:r w:rsidR="00387339">
              <w:rPr>
                <w:rFonts w:ascii="Times New Roman" w:hAnsi="Times New Roman" w:cs="Times New Roman"/>
                <w:sz w:val="24"/>
                <w:szCs w:val="24"/>
                <w:lang w:val="lt-LT"/>
              </w:rPr>
              <w:t>5</w:t>
            </w:r>
            <w:r w:rsidRPr="00224F70">
              <w:rPr>
                <w:rFonts w:ascii="Times New Roman" w:hAnsi="Times New Roman" w:cs="Times New Roman"/>
                <w:sz w:val="24"/>
                <w:szCs w:val="24"/>
                <w:lang w:val="lt-LT"/>
              </w:rPr>
              <w:t xml:space="preserve">. </w:t>
            </w:r>
            <w:r w:rsidR="00F8424C" w:rsidRPr="00224F70">
              <w:rPr>
                <w:rFonts w:ascii="Times New Roman" w:eastAsia="Arial Unicode MS" w:hAnsi="Times New Roman" w:cs="Times New Roman"/>
                <w:sz w:val="24"/>
                <w:szCs w:val="24"/>
                <w:bdr w:val="none" w:sz="0" w:space="0" w:color="auto" w:frame="1"/>
                <w:lang w:val="lt-LT" w:eastAsia="lt-LT"/>
              </w:rPr>
              <w:t>Tiekėjas Prekes pristato savo</w:t>
            </w:r>
            <w:r w:rsidR="00F8424C" w:rsidRPr="00110667">
              <w:rPr>
                <w:rFonts w:ascii="Times New Roman" w:eastAsia="Arial Unicode MS" w:hAnsi="Times New Roman" w:cs="Times New Roman"/>
                <w:sz w:val="24"/>
                <w:szCs w:val="24"/>
                <w:bdr w:val="none" w:sz="0" w:space="0" w:color="auto" w:frame="1"/>
                <w:lang w:val="lt-LT" w:eastAsia="lt-LT"/>
              </w:rPr>
              <w:t xml:space="preserve"> transportu ir lėšomis</w:t>
            </w:r>
            <w:r w:rsidR="00C03CDD">
              <w:rPr>
                <w:rFonts w:ascii="Times New Roman" w:eastAsia="Arial Unicode MS" w:hAnsi="Times New Roman" w:cs="Times New Roman"/>
                <w:sz w:val="24"/>
                <w:szCs w:val="24"/>
                <w:bdr w:val="none" w:sz="0" w:space="0" w:color="auto" w:frame="1"/>
                <w:lang w:val="lt-LT" w:eastAsia="lt-LT"/>
              </w:rPr>
              <w:t xml:space="preserve"> </w:t>
            </w:r>
            <w:r w:rsidR="00C03CDD" w:rsidRPr="00224F70">
              <w:rPr>
                <w:rFonts w:ascii="Times New Roman" w:eastAsia="Arial Unicode MS" w:hAnsi="Times New Roman" w:cs="Times New Roman"/>
                <w:sz w:val="24"/>
                <w:szCs w:val="24"/>
                <w:bdr w:val="none" w:sz="0" w:space="0" w:color="auto" w:frame="1"/>
                <w:lang w:val="lt-LT" w:eastAsia="lt-LT"/>
              </w:rPr>
              <w:t>(pagal Pirkėjo poreikį)</w:t>
            </w:r>
            <w:r w:rsidR="00224F70" w:rsidRPr="00224F70">
              <w:rPr>
                <w:rFonts w:ascii="Times New Roman" w:eastAsia="Arial Unicode MS" w:hAnsi="Times New Roman" w:cs="Times New Roman"/>
                <w:sz w:val="24"/>
                <w:szCs w:val="24"/>
                <w:bdr w:val="none" w:sz="0" w:space="0" w:color="auto" w:frame="1"/>
                <w:lang w:val="lt-LT" w:eastAsia="lt-LT"/>
              </w:rPr>
              <w:t xml:space="preserve"> </w:t>
            </w:r>
            <w:r w:rsidR="00BE3DE7">
              <w:rPr>
                <w:rFonts w:ascii="Times New Roman" w:eastAsia="Arial Unicode MS" w:hAnsi="Times New Roman" w:cs="Times New Roman"/>
                <w:sz w:val="24"/>
                <w:szCs w:val="24"/>
                <w:bdr w:val="none" w:sz="0" w:space="0" w:color="auto" w:frame="1"/>
                <w:lang w:val="lt-LT" w:eastAsia="lt-LT"/>
              </w:rPr>
              <w:t>adresu: Hipodromo g. 13, Kaunas arba Josvainių g. 2, Kaunas.</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ListParagraph"/>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4EED5547"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FD5A7A"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lastRenderedPageBreak/>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E37ADB">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50F84B24" w:rsidR="00045E72" w:rsidRPr="00D43288"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D43288">
              <w:rPr>
                <w:rFonts w:ascii="Times New Roman" w:eastAsia="Calibri" w:hAnsi="Times New Roman" w:cs="Times New Roman"/>
                <w:sz w:val="24"/>
                <w:szCs w:val="24"/>
                <w:lang w:val="lt-LT"/>
              </w:rPr>
              <w:t>Fiksuoto įkainio</w:t>
            </w:r>
            <w:r w:rsidRPr="00D43288">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4354E4" w:rsidRPr="00F15D07" w14:paraId="357BB587" w14:textId="77777777" w:rsidTr="00E37ADB">
        <w:tc>
          <w:tcPr>
            <w:tcW w:w="2552" w:type="dxa"/>
          </w:tcPr>
          <w:p w14:paraId="32178E44" w14:textId="7D8E02C7" w:rsidR="004354E4" w:rsidRPr="00F15D07" w:rsidRDefault="004354E4" w:rsidP="004354E4">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t>3.2. Pradinės Sutarties vertė</w:t>
            </w:r>
          </w:p>
        </w:tc>
        <w:tc>
          <w:tcPr>
            <w:tcW w:w="5103" w:type="dxa"/>
            <w:gridSpan w:val="2"/>
          </w:tcPr>
          <w:p w14:paraId="12BC15F7" w14:textId="77777777" w:rsidR="00D33F7F" w:rsidRPr="0041250A" w:rsidRDefault="004354E4" w:rsidP="004354E4">
            <w:pPr>
              <w:spacing w:after="0" w:line="276" w:lineRule="auto"/>
              <w:jc w:val="both"/>
              <w:rPr>
                <w:rFonts w:ascii="Times New Roman" w:eastAsia="Times New Roman" w:hAnsi="Times New Roman" w:cs="Times New Roman"/>
                <w:sz w:val="24"/>
                <w:szCs w:val="24"/>
                <w:bdr w:val="nil"/>
                <w:lang w:val="lt-LT" w:eastAsia="lt-LT"/>
              </w:rPr>
            </w:pPr>
            <w:r w:rsidRPr="0041250A">
              <w:rPr>
                <w:rFonts w:ascii="Times New Roman" w:eastAsia="Times New Roman" w:hAnsi="Times New Roman" w:cs="Times New Roman"/>
                <w:sz w:val="24"/>
                <w:szCs w:val="24"/>
                <w:bdr w:val="nil"/>
                <w:lang w:val="lt-LT" w:eastAsia="lt-LT"/>
              </w:rPr>
              <w:t>Pradinės Sutarties vertė yra</w:t>
            </w:r>
            <w:r w:rsidR="00D33F7F" w:rsidRPr="0041250A">
              <w:rPr>
                <w:rFonts w:ascii="Times New Roman" w:eastAsia="Times New Roman" w:hAnsi="Times New Roman" w:cs="Times New Roman"/>
                <w:sz w:val="24"/>
                <w:szCs w:val="24"/>
                <w:bdr w:val="nil"/>
                <w:lang w:val="lt-LT" w:eastAsia="lt-LT"/>
              </w:rPr>
              <w:t>:</w:t>
            </w:r>
          </w:p>
          <w:p w14:paraId="7AB12362" w14:textId="06F28012" w:rsidR="004354E4" w:rsidRPr="0041250A" w:rsidRDefault="00D33F7F" w:rsidP="004354E4">
            <w:pPr>
              <w:spacing w:after="0" w:line="276" w:lineRule="auto"/>
              <w:jc w:val="both"/>
              <w:rPr>
                <w:rFonts w:ascii="Times New Roman" w:eastAsia="Times New Roman" w:hAnsi="Times New Roman" w:cs="Times New Roman"/>
                <w:sz w:val="24"/>
                <w:szCs w:val="24"/>
                <w:bdr w:val="nil"/>
                <w:lang w:val="lt-LT" w:eastAsia="lt-LT"/>
              </w:rPr>
            </w:pPr>
            <w:r w:rsidRPr="0041250A">
              <w:rPr>
                <w:rFonts w:ascii="Times New Roman" w:eastAsia="Times New Roman" w:hAnsi="Times New Roman" w:cs="Times New Roman"/>
                <w:sz w:val="24"/>
                <w:szCs w:val="24"/>
                <w:bdr w:val="nil"/>
                <w:lang w:val="lt-LT" w:eastAsia="lt-LT"/>
              </w:rPr>
              <w:t xml:space="preserve">3.2.1. </w:t>
            </w:r>
            <w:r w:rsidR="001A5830" w:rsidRPr="0041250A">
              <w:rPr>
                <w:rFonts w:ascii="Times New Roman" w:eastAsia="Times New Roman" w:hAnsi="Times New Roman" w:cs="Times New Roman"/>
                <w:b/>
                <w:bCs/>
                <w:i/>
                <w:iCs/>
                <w:sz w:val="24"/>
                <w:szCs w:val="24"/>
                <w:bdr w:val="nil"/>
                <w:lang w:val="lt-LT" w:eastAsia="lt-LT"/>
              </w:rPr>
              <w:t>31</w:t>
            </w:r>
            <w:r w:rsidRPr="0041250A">
              <w:rPr>
                <w:rFonts w:ascii="Times New Roman" w:eastAsia="Times New Roman" w:hAnsi="Times New Roman" w:cs="Times New Roman"/>
                <w:b/>
                <w:bCs/>
                <w:i/>
                <w:iCs/>
                <w:sz w:val="24"/>
                <w:szCs w:val="24"/>
                <w:bdr w:val="nil"/>
                <w:lang w:val="lt-LT" w:eastAsia="lt-LT"/>
              </w:rPr>
              <w:t xml:space="preserve"> pirkimo dalyje:</w:t>
            </w:r>
            <w:r w:rsidR="004354E4" w:rsidRPr="0041250A">
              <w:rPr>
                <w:rFonts w:ascii="Times New Roman" w:eastAsia="Times New Roman" w:hAnsi="Times New Roman" w:cs="Times New Roman"/>
                <w:sz w:val="24"/>
                <w:szCs w:val="24"/>
                <w:bdr w:val="nil"/>
                <w:lang w:val="lt-LT" w:eastAsia="lt-LT"/>
              </w:rPr>
              <w:t xml:space="preserve"> </w:t>
            </w:r>
            <w:r w:rsidR="00B63782" w:rsidRPr="0041250A">
              <w:rPr>
                <w:rFonts w:ascii="Times New Roman" w:eastAsia="Times New Roman" w:hAnsi="Times New Roman" w:cs="Times New Roman"/>
                <w:sz w:val="24"/>
                <w:szCs w:val="24"/>
                <w:bdr w:val="nil"/>
                <w:lang w:val="lt-LT" w:eastAsia="lt-LT"/>
              </w:rPr>
              <w:t>216,00</w:t>
            </w:r>
            <w:r w:rsidR="004354E4" w:rsidRPr="0041250A">
              <w:rPr>
                <w:rFonts w:ascii="Times New Roman" w:eastAsia="Times New Roman" w:hAnsi="Times New Roman" w:cs="Times New Roman"/>
                <w:sz w:val="24"/>
                <w:szCs w:val="24"/>
                <w:bdr w:val="nil"/>
                <w:lang w:val="lt-LT" w:eastAsia="lt-LT"/>
              </w:rPr>
              <w:t xml:space="preserve"> </w:t>
            </w:r>
            <w:r w:rsidR="004354E4" w:rsidRPr="0041250A">
              <w:rPr>
                <w:rFonts w:ascii="Times New Roman" w:eastAsia="Times New Roman" w:hAnsi="Times New Roman" w:cs="Times New Roman"/>
                <w:sz w:val="24"/>
                <w:szCs w:val="24"/>
                <w:lang w:val="lt-LT" w:eastAsia="lt-LT"/>
              </w:rPr>
              <w:t xml:space="preserve">Eur </w:t>
            </w:r>
            <w:r w:rsidR="005E58A1" w:rsidRPr="0041250A">
              <w:rPr>
                <w:rFonts w:ascii="Times New Roman" w:eastAsia="Times New Roman" w:hAnsi="Times New Roman" w:cs="Times New Roman"/>
                <w:sz w:val="24"/>
                <w:szCs w:val="24"/>
                <w:lang w:val="lt-LT" w:eastAsia="lt-LT"/>
              </w:rPr>
              <w:t>(</w:t>
            </w:r>
            <w:r w:rsidR="00B63782" w:rsidRPr="0041250A">
              <w:rPr>
                <w:rFonts w:ascii="Times New Roman" w:eastAsia="Times New Roman" w:hAnsi="Times New Roman" w:cs="Times New Roman"/>
                <w:sz w:val="24"/>
                <w:szCs w:val="24"/>
                <w:lang w:val="lt-LT" w:eastAsia="lt-LT"/>
              </w:rPr>
              <w:t>du</w:t>
            </w:r>
            <w:r w:rsidR="005E58A1" w:rsidRPr="0041250A">
              <w:rPr>
                <w:rFonts w:ascii="Times New Roman" w:eastAsia="Times New Roman" w:hAnsi="Times New Roman" w:cs="Times New Roman"/>
                <w:sz w:val="24"/>
                <w:szCs w:val="24"/>
                <w:lang w:val="lt-LT" w:eastAsia="lt-LT"/>
              </w:rPr>
              <w:t xml:space="preserve"> šimtai </w:t>
            </w:r>
            <w:r w:rsidR="00B63782" w:rsidRPr="0041250A">
              <w:rPr>
                <w:rFonts w:ascii="Times New Roman" w:eastAsia="Times New Roman" w:hAnsi="Times New Roman" w:cs="Times New Roman"/>
                <w:sz w:val="24"/>
                <w:szCs w:val="24"/>
                <w:lang w:val="lt-LT" w:eastAsia="lt-LT"/>
              </w:rPr>
              <w:t>šešiolika eurų</w:t>
            </w:r>
            <w:r w:rsidR="008E2B8D" w:rsidRPr="0041250A">
              <w:rPr>
                <w:rFonts w:ascii="Times New Roman" w:eastAsia="Times New Roman" w:hAnsi="Times New Roman" w:cs="Times New Roman"/>
                <w:sz w:val="24"/>
                <w:szCs w:val="24"/>
                <w:lang w:val="lt-LT" w:eastAsia="lt-LT"/>
              </w:rPr>
              <w:t xml:space="preserve"> </w:t>
            </w:r>
            <w:r w:rsidR="00B63782" w:rsidRPr="0041250A">
              <w:rPr>
                <w:rFonts w:ascii="Times New Roman" w:eastAsia="Times New Roman" w:hAnsi="Times New Roman" w:cs="Times New Roman"/>
                <w:sz w:val="24"/>
                <w:szCs w:val="24"/>
                <w:lang w:val="lt-LT" w:eastAsia="lt-LT"/>
              </w:rPr>
              <w:t>0</w:t>
            </w:r>
            <w:r w:rsidR="008E2B8D" w:rsidRPr="0041250A">
              <w:rPr>
                <w:rFonts w:ascii="Times New Roman" w:eastAsia="Times New Roman" w:hAnsi="Times New Roman" w:cs="Times New Roman"/>
                <w:sz w:val="24"/>
                <w:szCs w:val="24"/>
                <w:lang w:val="lt-LT" w:eastAsia="lt-LT"/>
              </w:rPr>
              <w:t>0</w:t>
            </w:r>
            <w:r w:rsidR="00FF1B1F" w:rsidRPr="0041250A">
              <w:rPr>
                <w:rFonts w:ascii="Times New Roman" w:eastAsia="Times New Roman" w:hAnsi="Times New Roman" w:cs="Times New Roman"/>
                <w:sz w:val="24"/>
                <w:szCs w:val="24"/>
                <w:lang w:val="lt-LT" w:eastAsia="lt-LT"/>
              </w:rPr>
              <w:t xml:space="preserve"> ct</w:t>
            </w:r>
            <w:r w:rsidR="004354E4" w:rsidRPr="0041250A">
              <w:rPr>
                <w:rFonts w:ascii="Times New Roman" w:eastAsia="Times New Roman" w:hAnsi="Times New Roman" w:cs="Times New Roman"/>
                <w:sz w:val="24"/>
                <w:szCs w:val="24"/>
                <w:lang w:val="lt-LT" w:eastAsia="lt-LT"/>
              </w:rPr>
              <w:t>),</w:t>
            </w:r>
            <w:r w:rsidR="004354E4" w:rsidRPr="0041250A">
              <w:rPr>
                <w:rFonts w:ascii="Times New Roman" w:eastAsia="Times New Roman" w:hAnsi="Times New Roman" w:cs="Times New Roman"/>
                <w:sz w:val="24"/>
                <w:szCs w:val="24"/>
                <w:bdr w:val="nil"/>
                <w:lang w:val="lt-LT" w:eastAsia="lt-LT"/>
              </w:rPr>
              <w:t xml:space="preserve"> </w:t>
            </w:r>
            <w:r w:rsidR="004354E4" w:rsidRPr="0041250A">
              <w:rPr>
                <w:rFonts w:ascii="Times New Roman" w:eastAsia="Times New Roman" w:hAnsi="Times New Roman" w:cs="Times New Roman"/>
                <w:b/>
                <w:bCs/>
                <w:sz w:val="24"/>
                <w:szCs w:val="24"/>
                <w:bdr w:val="nil"/>
                <w:lang w:val="lt-LT" w:eastAsia="lt-LT"/>
              </w:rPr>
              <w:t>be pridėtinės vertės mokesčio</w:t>
            </w:r>
            <w:r w:rsidR="004354E4" w:rsidRPr="0041250A">
              <w:rPr>
                <w:rFonts w:ascii="Times New Roman" w:eastAsia="Times New Roman" w:hAnsi="Times New Roman" w:cs="Times New Roman"/>
                <w:sz w:val="24"/>
                <w:szCs w:val="24"/>
                <w:bdr w:val="nil"/>
                <w:lang w:val="lt-LT" w:eastAsia="lt-LT"/>
              </w:rPr>
              <w:t xml:space="preserve"> (toliau – </w:t>
            </w:r>
            <w:r w:rsidR="004354E4" w:rsidRPr="0041250A">
              <w:rPr>
                <w:rFonts w:ascii="Times New Roman" w:eastAsia="Times New Roman" w:hAnsi="Times New Roman" w:cs="Times New Roman"/>
                <w:b/>
                <w:bCs/>
                <w:sz w:val="24"/>
                <w:szCs w:val="24"/>
                <w:bdr w:val="nil"/>
                <w:lang w:val="lt-LT" w:eastAsia="lt-LT"/>
              </w:rPr>
              <w:t>PVM</w:t>
            </w:r>
            <w:r w:rsidR="004354E4" w:rsidRPr="0041250A">
              <w:rPr>
                <w:rFonts w:ascii="Times New Roman" w:eastAsia="Times New Roman" w:hAnsi="Times New Roman" w:cs="Times New Roman"/>
                <w:sz w:val="24"/>
                <w:szCs w:val="24"/>
                <w:bdr w:val="nil"/>
                <w:lang w:val="lt-LT" w:eastAsia="lt-LT"/>
              </w:rPr>
              <w:t xml:space="preserve">). </w:t>
            </w:r>
          </w:p>
          <w:p w14:paraId="4E78D642" w14:textId="1BF041AF" w:rsidR="00D33F7F" w:rsidRPr="0041250A" w:rsidRDefault="00D33F7F" w:rsidP="00D33F7F">
            <w:pPr>
              <w:spacing w:after="0" w:line="276" w:lineRule="auto"/>
              <w:jc w:val="both"/>
              <w:rPr>
                <w:rFonts w:ascii="Times New Roman" w:eastAsia="Times New Roman" w:hAnsi="Times New Roman" w:cs="Times New Roman"/>
                <w:sz w:val="24"/>
                <w:szCs w:val="24"/>
                <w:bdr w:val="nil"/>
                <w:lang w:val="lt-LT" w:eastAsia="lt-LT"/>
              </w:rPr>
            </w:pPr>
            <w:r w:rsidRPr="0041250A">
              <w:rPr>
                <w:rFonts w:ascii="Times New Roman" w:eastAsia="Times New Roman" w:hAnsi="Times New Roman" w:cs="Times New Roman"/>
                <w:sz w:val="24"/>
                <w:szCs w:val="24"/>
                <w:bdr w:val="nil"/>
                <w:lang w:val="lt-LT" w:eastAsia="lt-LT"/>
              </w:rPr>
              <w:t xml:space="preserve">3.2.2. </w:t>
            </w:r>
            <w:r w:rsidR="001A5830" w:rsidRPr="0041250A">
              <w:rPr>
                <w:rFonts w:ascii="Times New Roman" w:eastAsia="Times New Roman" w:hAnsi="Times New Roman" w:cs="Times New Roman"/>
                <w:b/>
                <w:bCs/>
                <w:i/>
                <w:iCs/>
                <w:sz w:val="24"/>
                <w:szCs w:val="24"/>
                <w:bdr w:val="nil"/>
                <w:lang w:val="lt-LT" w:eastAsia="lt-LT"/>
              </w:rPr>
              <w:t>32</w:t>
            </w:r>
            <w:r w:rsidRPr="0041250A">
              <w:rPr>
                <w:rFonts w:ascii="Times New Roman" w:eastAsia="Times New Roman" w:hAnsi="Times New Roman" w:cs="Times New Roman"/>
                <w:b/>
                <w:bCs/>
                <w:i/>
                <w:iCs/>
                <w:sz w:val="24"/>
                <w:szCs w:val="24"/>
                <w:bdr w:val="nil"/>
                <w:lang w:val="lt-LT" w:eastAsia="lt-LT"/>
              </w:rPr>
              <w:t xml:space="preserve"> pirkimo dalyje:</w:t>
            </w:r>
            <w:r w:rsidRPr="0041250A">
              <w:rPr>
                <w:rFonts w:ascii="Times New Roman" w:eastAsia="Times New Roman" w:hAnsi="Times New Roman" w:cs="Times New Roman"/>
                <w:sz w:val="24"/>
                <w:szCs w:val="24"/>
                <w:bdr w:val="nil"/>
                <w:lang w:val="lt-LT" w:eastAsia="lt-LT"/>
              </w:rPr>
              <w:t xml:space="preserve"> </w:t>
            </w:r>
            <w:r w:rsidR="00B63782" w:rsidRPr="0041250A">
              <w:rPr>
                <w:rFonts w:ascii="Times New Roman" w:eastAsia="Times New Roman" w:hAnsi="Times New Roman" w:cs="Times New Roman"/>
                <w:sz w:val="24"/>
                <w:szCs w:val="24"/>
                <w:bdr w:val="nil"/>
                <w:lang w:val="lt-LT" w:eastAsia="lt-LT"/>
              </w:rPr>
              <w:t>24,40</w:t>
            </w:r>
            <w:r w:rsidR="00D26FB1" w:rsidRPr="0041250A">
              <w:rPr>
                <w:rFonts w:ascii="Times New Roman" w:eastAsia="Times New Roman" w:hAnsi="Times New Roman" w:cs="Times New Roman"/>
                <w:sz w:val="24"/>
                <w:szCs w:val="24"/>
                <w:bdr w:val="nil"/>
                <w:lang w:val="lt-LT" w:eastAsia="lt-LT"/>
              </w:rPr>
              <w:t xml:space="preserve"> </w:t>
            </w:r>
            <w:r w:rsidR="00D26FB1" w:rsidRPr="0041250A">
              <w:rPr>
                <w:rFonts w:ascii="Times New Roman" w:eastAsia="Times New Roman" w:hAnsi="Times New Roman" w:cs="Times New Roman"/>
                <w:sz w:val="24"/>
                <w:szCs w:val="24"/>
                <w:lang w:val="lt-LT" w:eastAsia="lt-LT"/>
              </w:rPr>
              <w:t>Eur (</w:t>
            </w:r>
            <w:r w:rsidR="00B63782" w:rsidRPr="0041250A">
              <w:rPr>
                <w:rFonts w:ascii="Times New Roman" w:eastAsia="Times New Roman" w:hAnsi="Times New Roman" w:cs="Times New Roman"/>
                <w:sz w:val="24"/>
                <w:szCs w:val="24"/>
                <w:lang w:val="lt-LT" w:eastAsia="lt-LT"/>
              </w:rPr>
              <w:t>dvi</w:t>
            </w:r>
            <w:r w:rsidR="00BE2FE6" w:rsidRPr="0041250A">
              <w:rPr>
                <w:rFonts w:ascii="Times New Roman" w:eastAsia="Times New Roman" w:hAnsi="Times New Roman" w:cs="Times New Roman"/>
                <w:sz w:val="24"/>
                <w:szCs w:val="24"/>
                <w:lang w:val="lt-LT" w:eastAsia="lt-LT"/>
              </w:rPr>
              <w:t xml:space="preserve">dešimt </w:t>
            </w:r>
            <w:r w:rsidR="00B63782" w:rsidRPr="0041250A">
              <w:rPr>
                <w:rFonts w:ascii="Times New Roman" w:eastAsia="Times New Roman" w:hAnsi="Times New Roman" w:cs="Times New Roman"/>
                <w:sz w:val="24"/>
                <w:szCs w:val="24"/>
                <w:lang w:val="lt-LT" w:eastAsia="lt-LT"/>
              </w:rPr>
              <w:t>keturi</w:t>
            </w:r>
            <w:r w:rsidR="00BE2FE6" w:rsidRPr="0041250A">
              <w:rPr>
                <w:rFonts w:ascii="Times New Roman" w:eastAsia="Times New Roman" w:hAnsi="Times New Roman" w:cs="Times New Roman"/>
                <w:sz w:val="24"/>
                <w:szCs w:val="24"/>
                <w:lang w:val="lt-LT" w:eastAsia="lt-LT"/>
              </w:rPr>
              <w:t xml:space="preserve"> </w:t>
            </w:r>
            <w:r w:rsidR="00D26FB1" w:rsidRPr="0041250A">
              <w:rPr>
                <w:rFonts w:ascii="Times New Roman" w:eastAsia="Times New Roman" w:hAnsi="Times New Roman" w:cs="Times New Roman"/>
                <w:sz w:val="24"/>
                <w:szCs w:val="24"/>
                <w:lang w:val="lt-LT" w:eastAsia="lt-LT"/>
              </w:rPr>
              <w:t>eur</w:t>
            </w:r>
            <w:r w:rsidR="00BE2FE6" w:rsidRPr="0041250A">
              <w:rPr>
                <w:rFonts w:ascii="Times New Roman" w:eastAsia="Times New Roman" w:hAnsi="Times New Roman" w:cs="Times New Roman"/>
                <w:sz w:val="24"/>
                <w:szCs w:val="24"/>
                <w:lang w:val="lt-LT" w:eastAsia="lt-LT"/>
              </w:rPr>
              <w:t>ai</w:t>
            </w:r>
            <w:r w:rsidR="00D26FB1" w:rsidRPr="0041250A">
              <w:rPr>
                <w:rFonts w:ascii="Times New Roman" w:eastAsia="Times New Roman" w:hAnsi="Times New Roman" w:cs="Times New Roman"/>
                <w:sz w:val="24"/>
                <w:szCs w:val="24"/>
                <w:lang w:val="lt-LT" w:eastAsia="lt-LT"/>
              </w:rPr>
              <w:t xml:space="preserve"> </w:t>
            </w:r>
            <w:r w:rsidR="00B63782" w:rsidRPr="0041250A">
              <w:rPr>
                <w:rFonts w:ascii="Times New Roman" w:eastAsia="Times New Roman" w:hAnsi="Times New Roman" w:cs="Times New Roman"/>
                <w:sz w:val="24"/>
                <w:szCs w:val="24"/>
                <w:lang w:val="lt-LT" w:eastAsia="lt-LT"/>
              </w:rPr>
              <w:t>4</w:t>
            </w:r>
            <w:r w:rsidR="00D26FB1" w:rsidRPr="0041250A">
              <w:rPr>
                <w:rFonts w:ascii="Times New Roman" w:eastAsia="Times New Roman" w:hAnsi="Times New Roman" w:cs="Times New Roman"/>
                <w:sz w:val="24"/>
                <w:szCs w:val="24"/>
                <w:lang w:val="lt-LT" w:eastAsia="lt-LT"/>
              </w:rPr>
              <w:t>0 ct)</w:t>
            </w:r>
            <w:r w:rsidRPr="0041250A">
              <w:rPr>
                <w:rFonts w:ascii="Times New Roman" w:eastAsia="Times New Roman" w:hAnsi="Times New Roman" w:cs="Times New Roman"/>
                <w:sz w:val="24"/>
                <w:szCs w:val="24"/>
                <w:lang w:val="lt-LT" w:eastAsia="lt-LT"/>
              </w:rPr>
              <w:t>,</w:t>
            </w:r>
            <w:r w:rsidRPr="0041250A">
              <w:rPr>
                <w:rFonts w:ascii="Times New Roman" w:eastAsia="Times New Roman" w:hAnsi="Times New Roman" w:cs="Times New Roman"/>
                <w:sz w:val="24"/>
                <w:szCs w:val="24"/>
                <w:bdr w:val="nil"/>
                <w:lang w:val="lt-LT" w:eastAsia="lt-LT"/>
              </w:rPr>
              <w:t xml:space="preserve"> be </w:t>
            </w:r>
            <w:r w:rsidRPr="0041250A">
              <w:rPr>
                <w:rFonts w:ascii="Times New Roman" w:eastAsia="Times New Roman" w:hAnsi="Times New Roman" w:cs="Times New Roman"/>
                <w:b/>
                <w:bCs/>
                <w:sz w:val="24"/>
                <w:szCs w:val="24"/>
                <w:bdr w:val="nil"/>
                <w:lang w:val="lt-LT" w:eastAsia="lt-LT"/>
              </w:rPr>
              <w:t>PVM</w:t>
            </w:r>
            <w:r w:rsidRPr="0041250A">
              <w:rPr>
                <w:rFonts w:ascii="Times New Roman" w:eastAsia="Times New Roman" w:hAnsi="Times New Roman" w:cs="Times New Roman"/>
                <w:sz w:val="24"/>
                <w:szCs w:val="24"/>
                <w:bdr w:val="nil"/>
                <w:lang w:val="lt-LT" w:eastAsia="lt-LT"/>
              </w:rPr>
              <w:t xml:space="preserve">. </w:t>
            </w:r>
          </w:p>
          <w:p w14:paraId="20897B31" w14:textId="557A889E" w:rsidR="004E73FF" w:rsidRPr="0041250A" w:rsidRDefault="004E73FF" w:rsidP="004E73FF">
            <w:pPr>
              <w:spacing w:after="0" w:line="276" w:lineRule="auto"/>
              <w:jc w:val="both"/>
              <w:rPr>
                <w:rFonts w:ascii="Times New Roman" w:eastAsia="Times New Roman" w:hAnsi="Times New Roman" w:cs="Times New Roman"/>
                <w:sz w:val="24"/>
                <w:szCs w:val="24"/>
                <w:bdr w:val="nil"/>
                <w:lang w:val="lt-LT" w:eastAsia="lt-LT"/>
              </w:rPr>
            </w:pPr>
            <w:r w:rsidRPr="0041250A">
              <w:rPr>
                <w:rFonts w:ascii="Times New Roman" w:eastAsia="Times New Roman" w:hAnsi="Times New Roman" w:cs="Times New Roman"/>
                <w:sz w:val="24"/>
                <w:szCs w:val="24"/>
                <w:bdr w:val="nil"/>
                <w:lang w:val="lt-LT" w:eastAsia="lt-LT"/>
              </w:rPr>
              <w:t xml:space="preserve">3.2.3. </w:t>
            </w:r>
            <w:r w:rsidR="001A5830" w:rsidRPr="0041250A">
              <w:rPr>
                <w:rFonts w:ascii="Times New Roman" w:eastAsia="Times New Roman" w:hAnsi="Times New Roman" w:cs="Times New Roman"/>
                <w:b/>
                <w:bCs/>
                <w:i/>
                <w:iCs/>
                <w:sz w:val="24"/>
                <w:szCs w:val="24"/>
                <w:bdr w:val="nil"/>
                <w:lang w:val="lt-LT" w:eastAsia="lt-LT"/>
              </w:rPr>
              <w:t>80</w:t>
            </w:r>
            <w:r w:rsidRPr="0041250A">
              <w:rPr>
                <w:rFonts w:ascii="Times New Roman" w:eastAsia="Times New Roman" w:hAnsi="Times New Roman" w:cs="Times New Roman"/>
                <w:b/>
                <w:bCs/>
                <w:i/>
                <w:iCs/>
                <w:sz w:val="24"/>
                <w:szCs w:val="24"/>
                <w:bdr w:val="nil"/>
                <w:lang w:val="lt-LT" w:eastAsia="lt-LT"/>
              </w:rPr>
              <w:t xml:space="preserve"> pirkimo dalyje:</w:t>
            </w:r>
            <w:r w:rsidRPr="0041250A">
              <w:rPr>
                <w:rFonts w:ascii="Times New Roman" w:eastAsia="Times New Roman" w:hAnsi="Times New Roman" w:cs="Times New Roman"/>
                <w:sz w:val="24"/>
                <w:szCs w:val="24"/>
                <w:bdr w:val="nil"/>
                <w:lang w:val="lt-LT" w:eastAsia="lt-LT"/>
              </w:rPr>
              <w:t xml:space="preserve"> </w:t>
            </w:r>
            <w:r w:rsidR="00B63782" w:rsidRPr="0041250A">
              <w:rPr>
                <w:rFonts w:ascii="Times New Roman" w:eastAsia="Times New Roman" w:hAnsi="Times New Roman" w:cs="Times New Roman"/>
                <w:sz w:val="24"/>
                <w:szCs w:val="24"/>
                <w:bdr w:val="nil"/>
                <w:lang w:val="lt-LT" w:eastAsia="lt-LT"/>
              </w:rPr>
              <w:t>1 224,00</w:t>
            </w:r>
            <w:r w:rsidRPr="0041250A">
              <w:rPr>
                <w:rFonts w:ascii="Times New Roman" w:eastAsia="Times New Roman" w:hAnsi="Times New Roman" w:cs="Times New Roman"/>
                <w:sz w:val="24"/>
                <w:szCs w:val="24"/>
                <w:bdr w:val="nil"/>
                <w:lang w:val="lt-LT" w:eastAsia="lt-LT"/>
              </w:rPr>
              <w:t xml:space="preserve"> </w:t>
            </w:r>
            <w:r w:rsidRPr="0041250A">
              <w:rPr>
                <w:rFonts w:ascii="Times New Roman" w:eastAsia="Times New Roman" w:hAnsi="Times New Roman" w:cs="Times New Roman"/>
                <w:sz w:val="24"/>
                <w:szCs w:val="24"/>
                <w:lang w:val="lt-LT" w:eastAsia="lt-LT"/>
              </w:rPr>
              <w:t>Eur (</w:t>
            </w:r>
            <w:r w:rsidR="00B63782" w:rsidRPr="0041250A">
              <w:rPr>
                <w:rFonts w:ascii="Times New Roman" w:eastAsia="Times New Roman" w:hAnsi="Times New Roman" w:cs="Times New Roman"/>
                <w:sz w:val="24"/>
                <w:szCs w:val="24"/>
                <w:lang w:val="lt-LT" w:eastAsia="lt-LT"/>
              </w:rPr>
              <w:t xml:space="preserve">vienas tūkstantis </w:t>
            </w:r>
            <w:r w:rsidR="0041250A" w:rsidRPr="0041250A">
              <w:rPr>
                <w:rFonts w:ascii="Times New Roman" w:eastAsia="Times New Roman" w:hAnsi="Times New Roman" w:cs="Times New Roman"/>
                <w:sz w:val="24"/>
                <w:szCs w:val="24"/>
                <w:lang w:val="lt-LT" w:eastAsia="lt-LT"/>
              </w:rPr>
              <w:t>du šimtai dvidešimt keturi</w:t>
            </w:r>
            <w:r w:rsidR="00BE2FE6" w:rsidRPr="0041250A">
              <w:rPr>
                <w:rFonts w:ascii="Times New Roman" w:eastAsia="Times New Roman" w:hAnsi="Times New Roman" w:cs="Times New Roman"/>
                <w:sz w:val="24"/>
                <w:szCs w:val="24"/>
                <w:lang w:val="lt-LT" w:eastAsia="lt-LT"/>
              </w:rPr>
              <w:t xml:space="preserve"> eura</w:t>
            </w:r>
            <w:r w:rsidR="0041250A" w:rsidRPr="0041250A">
              <w:rPr>
                <w:rFonts w:ascii="Times New Roman" w:eastAsia="Times New Roman" w:hAnsi="Times New Roman" w:cs="Times New Roman"/>
                <w:sz w:val="24"/>
                <w:szCs w:val="24"/>
                <w:lang w:val="lt-LT" w:eastAsia="lt-LT"/>
              </w:rPr>
              <w:t>i</w:t>
            </w:r>
            <w:r w:rsidR="00BE2FE6" w:rsidRPr="0041250A">
              <w:rPr>
                <w:rFonts w:ascii="Times New Roman" w:eastAsia="Times New Roman" w:hAnsi="Times New Roman" w:cs="Times New Roman"/>
                <w:sz w:val="24"/>
                <w:szCs w:val="24"/>
                <w:lang w:val="lt-LT" w:eastAsia="lt-LT"/>
              </w:rPr>
              <w:t xml:space="preserve"> </w:t>
            </w:r>
            <w:r w:rsidR="0041250A" w:rsidRPr="0041250A">
              <w:rPr>
                <w:rFonts w:ascii="Times New Roman" w:eastAsia="Times New Roman" w:hAnsi="Times New Roman" w:cs="Times New Roman"/>
                <w:sz w:val="24"/>
                <w:szCs w:val="24"/>
                <w:lang w:val="lt-LT" w:eastAsia="lt-LT"/>
              </w:rPr>
              <w:t>0</w:t>
            </w:r>
            <w:r w:rsidR="00BE2FE6" w:rsidRPr="0041250A">
              <w:rPr>
                <w:rFonts w:ascii="Times New Roman" w:eastAsia="Times New Roman" w:hAnsi="Times New Roman" w:cs="Times New Roman"/>
                <w:sz w:val="24"/>
                <w:szCs w:val="24"/>
                <w:lang w:val="lt-LT" w:eastAsia="lt-LT"/>
              </w:rPr>
              <w:t>0</w:t>
            </w:r>
            <w:r w:rsidRPr="0041250A">
              <w:rPr>
                <w:rFonts w:ascii="Times New Roman" w:eastAsia="Times New Roman" w:hAnsi="Times New Roman" w:cs="Times New Roman"/>
                <w:sz w:val="24"/>
                <w:szCs w:val="24"/>
                <w:lang w:val="lt-LT" w:eastAsia="lt-LT"/>
              </w:rPr>
              <w:t xml:space="preserve"> ct),</w:t>
            </w:r>
            <w:r w:rsidRPr="0041250A">
              <w:rPr>
                <w:rFonts w:ascii="Times New Roman" w:eastAsia="Times New Roman" w:hAnsi="Times New Roman" w:cs="Times New Roman"/>
                <w:sz w:val="24"/>
                <w:szCs w:val="24"/>
                <w:bdr w:val="nil"/>
                <w:lang w:val="lt-LT" w:eastAsia="lt-LT"/>
              </w:rPr>
              <w:t xml:space="preserve"> be </w:t>
            </w:r>
            <w:r w:rsidRPr="0041250A">
              <w:rPr>
                <w:rFonts w:ascii="Times New Roman" w:eastAsia="Times New Roman" w:hAnsi="Times New Roman" w:cs="Times New Roman"/>
                <w:b/>
                <w:bCs/>
                <w:sz w:val="24"/>
                <w:szCs w:val="24"/>
                <w:bdr w:val="nil"/>
                <w:lang w:val="lt-LT" w:eastAsia="lt-LT"/>
              </w:rPr>
              <w:t>PVM</w:t>
            </w:r>
            <w:r w:rsidRPr="0041250A">
              <w:rPr>
                <w:rFonts w:ascii="Times New Roman" w:eastAsia="Times New Roman" w:hAnsi="Times New Roman" w:cs="Times New Roman"/>
                <w:sz w:val="24"/>
                <w:szCs w:val="24"/>
                <w:bdr w:val="nil"/>
                <w:lang w:val="lt-LT" w:eastAsia="lt-LT"/>
              </w:rPr>
              <w:t xml:space="preserve">. </w:t>
            </w:r>
          </w:p>
          <w:p w14:paraId="2CC1491E" w14:textId="77777777" w:rsidR="004354E4" w:rsidRPr="000F503F" w:rsidRDefault="004354E4" w:rsidP="004354E4">
            <w:pPr>
              <w:spacing w:after="0" w:line="276" w:lineRule="auto"/>
              <w:jc w:val="both"/>
              <w:rPr>
                <w:rFonts w:ascii="Times New Roman" w:eastAsia="Times New Roman" w:hAnsi="Times New Roman" w:cs="Times New Roman"/>
                <w:sz w:val="24"/>
                <w:szCs w:val="24"/>
                <w:lang w:val="lt-LT" w:eastAsia="lt-LT"/>
              </w:rPr>
            </w:pPr>
          </w:p>
          <w:p w14:paraId="4CB99ED1" w14:textId="78A77051" w:rsidR="004354E4" w:rsidRPr="0048157A" w:rsidRDefault="004354E4" w:rsidP="004354E4">
            <w:pPr>
              <w:spacing w:after="0"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 xml:space="preserve">Pradinės Sutarties vertė yra lygi: </w:t>
            </w:r>
            <w:r w:rsidRPr="0048157A">
              <w:rPr>
                <w:rFonts w:ascii="Times New Roman" w:eastAsia="Times New Roman" w:hAnsi="Times New Roman" w:cs="Times New Roman"/>
                <w:sz w:val="24"/>
                <w:szCs w:val="24"/>
                <w:lang w:val="lt-LT" w:eastAsia="lt-LT"/>
              </w:rPr>
              <w:t>laimėjusio tiekėjo pasiūlymo kainai be PVM, apskaičiuotai sudauginus maksimalų Prekių kiekį iš laimėjusio tiekėjo pasiūlyto įkainio (-</w:t>
            </w:r>
            <w:proofErr w:type="spellStart"/>
            <w:r w:rsidRPr="0048157A">
              <w:rPr>
                <w:rFonts w:ascii="Times New Roman" w:eastAsia="Times New Roman" w:hAnsi="Times New Roman" w:cs="Times New Roman"/>
                <w:sz w:val="24"/>
                <w:szCs w:val="24"/>
                <w:lang w:val="lt-LT" w:eastAsia="lt-LT"/>
              </w:rPr>
              <w:t>ių</w:t>
            </w:r>
            <w:proofErr w:type="spellEnd"/>
            <w:r w:rsidRPr="0048157A">
              <w:rPr>
                <w:rFonts w:ascii="Times New Roman" w:eastAsia="Times New Roman" w:hAnsi="Times New Roman" w:cs="Times New Roman"/>
                <w:sz w:val="24"/>
                <w:szCs w:val="24"/>
                <w:lang w:val="lt-LT" w:eastAsia="lt-LT"/>
              </w:rPr>
              <w:t>) be PVM.</w:t>
            </w:r>
          </w:p>
        </w:tc>
        <w:tc>
          <w:tcPr>
            <w:tcW w:w="1843" w:type="dxa"/>
          </w:tcPr>
          <w:p w14:paraId="080EA925" w14:textId="7A1A7EDB" w:rsidR="004354E4" w:rsidRPr="00F15D07" w:rsidRDefault="004354E4" w:rsidP="004354E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Pr>
                <w:rFonts w:ascii="Times New Roman" w:hAnsi="Times New Roman" w:cs="Times New Roman"/>
                <w:sz w:val="24"/>
                <w:szCs w:val="24"/>
                <w:lang w:val="lt-LT"/>
              </w:rPr>
              <w:t>.</w:t>
            </w:r>
          </w:p>
        </w:tc>
      </w:tr>
      <w:tr w:rsidR="004354E4" w:rsidRPr="00F15D07" w14:paraId="080FAAE1" w14:textId="77777777" w:rsidTr="00E37ADB">
        <w:tc>
          <w:tcPr>
            <w:tcW w:w="2552" w:type="dxa"/>
          </w:tcPr>
          <w:p w14:paraId="69D84724" w14:textId="0DEB8D2D" w:rsidR="004354E4" w:rsidRPr="00F15D07" w:rsidRDefault="004354E4" w:rsidP="004354E4">
            <w:pPr>
              <w:pStyle w:val="ListParagraph"/>
              <w:spacing w:line="276" w:lineRule="auto"/>
              <w:ind w:left="0"/>
              <w:jc w:val="both"/>
              <w:rPr>
                <w:rFonts w:eastAsia="Calibri"/>
                <w:b/>
                <w:bCs/>
                <w:i/>
                <w:iCs/>
              </w:rPr>
            </w:pPr>
            <w:r w:rsidRPr="00F15D07">
              <w:rPr>
                <w:rFonts w:eastAsia="Calibri"/>
                <w:b/>
                <w:bCs/>
              </w:rPr>
              <w:t>3.3</w:t>
            </w:r>
            <w:r w:rsidR="00BE2FE6">
              <w:rPr>
                <w:rFonts w:eastAsia="Calibri"/>
                <w:b/>
                <w:bCs/>
              </w:rPr>
              <w:t>.</w:t>
            </w:r>
            <w:r w:rsidRPr="00F15D07">
              <w:rPr>
                <w:rFonts w:eastAsia="Arial Unicode MS"/>
                <w:b/>
                <w:bCs/>
              </w:rPr>
              <w:t xml:space="preserve"> Prekių įkainiai</w:t>
            </w:r>
          </w:p>
          <w:p w14:paraId="321515B5" w14:textId="77777777" w:rsidR="004354E4" w:rsidRPr="00F15D07" w:rsidRDefault="004354E4" w:rsidP="004354E4">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794AAEE7" w14:textId="77777777" w:rsidR="004354E4" w:rsidRPr="0048157A" w:rsidRDefault="004354E4" w:rsidP="004354E4">
            <w:pPr>
              <w:spacing w:after="0" w:line="276" w:lineRule="auto"/>
              <w:jc w:val="both"/>
              <w:rPr>
                <w:rFonts w:eastAsia="Calibri"/>
                <w:i/>
                <w:iCs/>
                <w:lang w:val="lt-LT"/>
              </w:rPr>
            </w:pPr>
            <w:r w:rsidRPr="0048157A">
              <w:rPr>
                <w:rFonts w:ascii="Times New Roman" w:eastAsia="Arial Unicode MS" w:hAnsi="Times New Roman" w:cs="Times New Roman"/>
                <w:sz w:val="24"/>
                <w:szCs w:val="24"/>
                <w:bdr w:val="nil"/>
                <w:lang w:val="lt-LT" w:eastAsia="lt-LT"/>
              </w:rPr>
              <w:t>Prekių įkainiai yra nurodyti Pasiūlyme.</w:t>
            </w:r>
            <w:r w:rsidRPr="0048157A">
              <w:rPr>
                <w:rFonts w:eastAsia="Calibri"/>
                <w:i/>
                <w:iCs/>
                <w:lang w:val="lt-LT"/>
              </w:rPr>
              <w:t xml:space="preserve"> </w:t>
            </w:r>
          </w:p>
          <w:p w14:paraId="27406441" w14:textId="77777777" w:rsidR="00FB4E9C" w:rsidRDefault="004354E4" w:rsidP="004354E4">
            <w:pPr>
              <w:spacing w:line="276" w:lineRule="auto"/>
              <w:jc w:val="both"/>
              <w:rPr>
                <w:rFonts w:ascii="Times New Roman" w:eastAsia="Calibri" w:hAnsi="Times New Roman" w:cs="Times New Roman"/>
                <w:sz w:val="24"/>
                <w:szCs w:val="24"/>
                <w:lang w:val="lt-LT"/>
              </w:rPr>
            </w:pPr>
            <w:r w:rsidRPr="0048157A">
              <w:rPr>
                <w:rFonts w:ascii="Times New Roman" w:eastAsia="Calibri" w:hAnsi="Times New Roman" w:cs="Times New Roman"/>
                <w:sz w:val="24"/>
                <w:szCs w:val="24"/>
                <w:lang w:val="lt-LT"/>
              </w:rPr>
              <w:t>Bendra sutarties vertė yra</w:t>
            </w:r>
            <w:r w:rsidR="00FB4E9C">
              <w:rPr>
                <w:rFonts w:ascii="Times New Roman" w:eastAsia="Calibri" w:hAnsi="Times New Roman" w:cs="Times New Roman"/>
                <w:sz w:val="24"/>
                <w:szCs w:val="24"/>
                <w:lang w:val="lt-LT"/>
              </w:rPr>
              <w:t>:</w:t>
            </w:r>
          </w:p>
          <w:p w14:paraId="77277DDF" w14:textId="5CC5D6E2" w:rsidR="004354E4" w:rsidRDefault="00FB4E9C" w:rsidP="004354E4">
            <w:pPr>
              <w:spacing w:line="276" w:lineRule="auto"/>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 xml:space="preserve">3.3.1. </w:t>
            </w:r>
            <w:r w:rsidR="0041250A">
              <w:rPr>
                <w:rFonts w:ascii="Times New Roman" w:eastAsia="Calibri" w:hAnsi="Times New Roman" w:cs="Times New Roman"/>
                <w:b/>
                <w:bCs/>
                <w:i/>
                <w:iCs/>
                <w:sz w:val="24"/>
                <w:szCs w:val="24"/>
                <w:lang w:val="lt-LT"/>
              </w:rPr>
              <w:t>31</w:t>
            </w:r>
            <w:r w:rsidRPr="00FB4E9C">
              <w:rPr>
                <w:rFonts w:ascii="Times New Roman" w:eastAsia="Calibri" w:hAnsi="Times New Roman" w:cs="Times New Roman"/>
                <w:b/>
                <w:bCs/>
                <w:i/>
                <w:iCs/>
                <w:sz w:val="24"/>
                <w:szCs w:val="24"/>
                <w:lang w:val="lt-LT"/>
              </w:rPr>
              <w:t xml:space="preserve"> pirkimo dalyje:</w:t>
            </w:r>
            <w:r w:rsidR="004354E4" w:rsidRPr="0048157A">
              <w:rPr>
                <w:rFonts w:ascii="Times New Roman" w:eastAsia="Calibri" w:hAnsi="Times New Roman" w:cs="Times New Roman"/>
                <w:sz w:val="24"/>
                <w:szCs w:val="24"/>
                <w:lang w:val="lt-LT"/>
              </w:rPr>
              <w:t xml:space="preserve"> </w:t>
            </w:r>
            <w:r w:rsidR="0041250A">
              <w:rPr>
                <w:rFonts w:ascii="Times New Roman" w:eastAsia="Arial Unicode MS" w:hAnsi="Times New Roman" w:cs="Times New Roman"/>
                <w:sz w:val="24"/>
                <w:szCs w:val="24"/>
                <w:bdr w:val="nil"/>
                <w:lang w:val="lt-LT" w:eastAsia="lt-LT"/>
              </w:rPr>
              <w:t>226,80</w:t>
            </w:r>
            <w:r w:rsidR="004354E4" w:rsidRPr="0048157A">
              <w:rPr>
                <w:rFonts w:ascii="Times New Roman" w:eastAsia="Times New Roman" w:hAnsi="Times New Roman" w:cs="Times New Roman"/>
                <w:sz w:val="24"/>
                <w:szCs w:val="24"/>
                <w:lang w:val="lt-LT" w:eastAsia="lt-LT"/>
              </w:rPr>
              <w:t xml:space="preserve"> Eur </w:t>
            </w:r>
            <w:r w:rsidR="00FF1B1F">
              <w:rPr>
                <w:rFonts w:ascii="Times New Roman" w:eastAsia="Times New Roman" w:hAnsi="Times New Roman" w:cs="Times New Roman"/>
                <w:sz w:val="24"/>
                <w:szCs w:val="24"/>
                <w:lang w:val="lt-LT"/>
              </w:rPr>
              <w:t>(</w:t>
            </w:r>
            <w:r w:rsidR="0041250A">
              <w:rPr>
                <w:rFonts w:ascii="Times New Roman" w:eastAsia="Times New Roman" w:hAnsi="Times New Roman" w:cs="Times New Roman"/>
                <w:sz w:val="24"/>
                <w:szCs w:val="24"/>
                <w:lang w:val="lt-LT"/>
              </w:rPr>
              <w:t>du</w:t>
            </w:r>
            <w:r w:rsidR="00FF1B1F">
              <w:rPr>
                <w:rFonts w:ascii="Times New Roman" w:eastAsia="Times New Roman" w:hAnsi="Times New Roman" w:cs="Times New Roman"/>
                <w:sz w:val="24"/>
                <w:szCs w:val="24"/>
                <w:lang w:val="lt-LT"/>
              </w:rPr>
              <w:t xml:space="preserve"> šimtai </w:t>
            </w:r>
            <w:r w:rsidR="0041250A">
              <w:rPr>
                <w:rFonts w:ascii="Times New Roman" w:eastAsia="Times New Roman" w:hAnsi="Times New Roman" w:cs="Times New Roman"/>
                <w:sz w:val="24"/>
                <w:szCs w:val="24"/>
                <w:lang w:val="lt-LT"/>
              </w:rPr>
              <w:t>dvi</w:t>
            </w:r>
            <w:r w:rsidR="00F6327E">
              <w:rPr>
                <w:rFonts w:ascii="Times New Roman" w:eastAsia="Times New Roman" w:hAnsi="Times New Roman" w:cs="Times New Roman"/>
                <w:sz w:val="24"/>
                <w:szCs w:val="24"/>
                <w:lang w:val="lt-LT"/>
              </w:rPr>
              <w:t xml:space="preserve">dešimt </w:t>
            </w:r>
            <w:r w:rsidR="0041250A">
              <w:rPr>
                <w:rFonts w:ascii="Times New Roman" w:eastAsia="Times New Roman" w:hAnsi="Times New Roman" w:cs="Times New Roman"/>
                <w:sz w:val="24"/>
                <w:szCs w:val="24"/>
                <w:lang w:val="lt-LT"/>
              </w:rPr>
              <w:t>šeši</w:t>
            </w:r>
            <w:r w:rsidR="00BE2FE6">
              <w:rPr>
                <w:rFonts w:ascii="Times New Roman" w:eastAsia="Times New Roman" w:hAnsi="Times New Roman" w:cs="Times New Roman"/>
                <w:sz w:val="24"/>
                <w:szCs w:val="24"/>
                <w:lang w:val="lt-LT"/>
              </w:rPr>
              <w:t xml:space="preserve"> </w:t>
            </w:r>
            <w:r w:rsidR="006C6439">
              <w:rPr>
                <w:rFonts w:ascii="Times New Roman" w:eastAsia="Times New Roman" w:hAnsi="Times New Roman" w:cs="Times New Roman"/>
                <w:sz w:val="24"/>
                <w:szCs w:val="24"/>
                <w:lang w:val="lt-LT"/>
              </w:rPr>
              <w:t>eur</w:t>
            </w:r>
            <w:r w:rsidR="00BE2FE6">
              <w:rPr>
                <w:rFonts w:ascii="Times New Roman" w:eastAsia="Times New Roman" w:hAnsi="Times New Roman" w:cs="Times New Roman"/>
                <w:sz w:val="24"/>
                <w:szCs w:val="24"/>
                <w:lang w:val="lt-LT"/>
              </w:rPr>
              <w:t>ai</w:t>
            </w:r>
            <w:r w:rsidR="00F6327E">
              <w:rPr>
                <w:rFonts w:ascii="Times New Roman" w:eastAsia="Times New Roman" w:hAnsi="Times New Roman" w:cs="Times New Roman"/>
                <w:sz w:val="24"/>
                <w:szCs w:val="24"/>
                <w:lang w:val="lt-LT"/>
              </w:rPr>
              <w:t xml:space="preserve"> </w:t>
            </w:r>
            <w:r w:rsidR="0041250A">
              <w:rPr>
                <w:rFonts w:ascii="Times New Roman" w:eastAsia="Times New Roman" w:hAnsi="Times New Roman" w:cs="Times New Roman"/>
                <w:sz w:val="24"/>
                <w:szCs w:val="24"/>
                <w:lang w:val="lt-LT"/>
              </w:rPr>
              <w:t>80</w:t>
            </w:r>
            <w:r w:rsidR="00F6327E">
              <w:rPr>
                <w:rFonts w:ascii="Times New Roman" w:eastAsia="Times New Roman" w:hAnsi="Times New Roman" w:cs="Times New Roman"/>
                <w:sz w:val="24"/>
                <w:szCs w:val="24"/>
                <w:lang w:val="lt-LT"/>
              </w:rPr>
              <w:t xml:space="preserve"> ct</w:t>
            </w:r>
            <w:r w:rsidR="004354E4" w:rsidRPr="0048157A">
              <w:rPr>
                <w:rFonts w:ascii="Times New Roman" w:eastAsia="Times New Roman" w:hAnsi="Times New Roman" w:cs="Times New Roman"/>
                <w:sz w:val="24"/>
                <w:szCs w:val="24"/>
                <w:lang w:val="lt-LT"/>
              </w:rPr>
              <w:t>)</w:t>
            </w:r>
            <w:r w:rsidR="004354E4" w:rsidRPr="0048157A">
              <w:rPr>
                <w:rFonts w:ascii="Times New Roman" w:eastAsia="Times New Roman" w:hAnsi="Times New Roman" w:cs="Times New Roman"/>
                <w:sz w:val="24"/>
                <w:szCs w:val="24"/>
                <w:lang w:val="lt-LT" w:eastAsia="lt-LT"/>
              </w:rPr>
              <w:t xml:space="preserve"> su PVM.</w:t>
            </w:r>
            <w:r w:rsidR="004354E4" w:rsidRPr="0048157A">
              <w:rPr>
                <w:rFonts w:ascii="Times New Roman" w:eastAsia="Times New Roman" w:hAnsi="Times New Roman" w:cs="Times New Roman"/>
                <w:sz w:val="24"/>
                <w:szCs w:val="24"/>
                <w:bdr w:val="nil"/>
                <w:lang w:val="lt-LT" w:eastAsia="lt-LT"/>
              </w:rPr>
              <w:t xml:space="preserve"> PVM sudaro </w:t>
            </w:r>
            <w:r w:rsidR="0041250A">
              <w:rPr>
                <w:rFonts w:ascii="Times New Roman" w:eastAsia="Times New Roman" w:hAnsi="Times New Roman" w:cs="Times New Roman"/>
                <w:sz w:val="24"/>
                <w:szCs w:val="24"/>
                <w:lang w:val="lt-LT" w:eastAsia="lt-LT"/>
              </w:rPr>
              <w:t>10,80</w:t>
            </w:r>
            <w:r w:rsidR="004354E4" w:rsidRPr="0048157A">
              <w:rPr>
                <w:rFonts w:ascii="Times New Roman" w:eastAsia="Times New Roman" w:hAnsi="Times New Roman" w:cs="Times New Roman"/>
                <w:sz w:val="24"/>
                <w:szCs w:val="24"/>
                <w:lang w:val="lt-LT" w:eastAsia="lt-LT"/>
              </w:rPr>
              <w:t xml:space="preserve"> Eur </w:t>
            </w:r>
            <w:r w:rsidR="00F6327E">
              <w:rPr>
                <w:rFonts w:ascii="Times New Roman" w:eastAsia="Times New Roman" w:hAnsi="Times New Roman" w:cs="Times New Roman"/>
                <w:sz w:val="24"/>
                <w:szCs w:val="24"/>
                <w:lang w:val="lt-LT" w:eastAsia="lt-LT"/>
              </w:rPr>
              <w:t>(</w:t>
            </w:r>
            <w:r w:rsidR="00BE2FE6">
              <w:rPr>
                <w:rFonts w:ascii="Times New Roman" w:eastAsia="Times New Roman" w:hAnsi="Times New Roman" w:cs="Times New Roman"/>
                <w:sz w:val="24"/>
                <w:szCs w:val="24"/>
                <w:lang w:val="lt-LT" w:eastAsia="lt-LT"/>
              </w:rPr>
              <w:t xml:space="preserve">dešimt </w:t>
            </w:r>
            <w:r w:rsidR="0041250A">
              <w:rPr>
                <w:rFonts w:ascii="Times New Roman" w:eastAsia="Times New Roman" w:hAnsi="Times New Roman" w:cs="Times New Roman"/>
                <w:sz w:val="24"/>
                <w:szCs w:val="24"/>
                <w:lang w:val="lt-LT" w:eastAsia="lt-LT"/>
              </w:rPr>
              <w:t>eurų 80</w:t>
            </w:r>
            <w:r w:rsidR="00F6327E">
              <w:rPr>
                <w:rFonts w:ascii="Times New Roman" w:eastAsia="Times New Roman" w:hAnsi="Times New Roman" w:cs="Times New Roman"/>
                <w:sz w:val="24"/>
                <w:szCs w:val="24"/>
                <w:lang w:val="lt-LT" w:eastAsia="lt-LT"/>
              </w:rPr>
              <w:t xml:space="preserve"> ct</w:t>
            </w:r>
            <w:r w:rsidR="004354E4" w:rsidRPr="0048157A">
              <w:rPr>
                <w:rFonts w:ascii="Times New Roman" w:eastAsia="Times New Roman" w:hAnsi="Times New Roman" w:cs="Times New Roman"/>
                <w:sz w:val="24"/>
                <w:szCs w:val="24"/>
                <w:lang w:val="lt-LT" w:eastAsia="lt-LT"/>
              </w:rPr>
              <w:t xml:space="preserve">). </w:t>
            </w:r>
          </w:p>
          <w:p w14:paraId="65AF0192" w14:textId="1E388232" w:rsidR="00122F22" w:rsidRDefault="00122F22" w:rsidP="004354E4">
            <w:pPr>
              <w:spacing w:line="276" w:lineRule="auto"/>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 xml:space="preserve">3.3.2. </w:t>
            </w:r>
            <w:r w:rsidR="0041250A">
              <w:rPr>
                <w:rFonts w:ascii="Times New Roman" w:eastAsia="Calibri" w:hAnsi="Times New Roman" w:cs="Times New Roman"/>
                <w:b/>
                <w:bCs/>
                <w:i/>
                <w:iCs/>
                <w:sz w:val="24"/>
                <w:szCs w:val="24"/>
                <w:lang w:val="lt-LT"/>
              </w:rPr>
              <w:t>32</w:t>
            </w:r>
            <w:r w:rsidRPr="00FB4E9C">
              <w:rPr>
                <w:rFonts w:ascii="Times New Roman" w:eastAsia="Calibri" w:hAnsi="Times New Roman" w:cs="Times New Roman"/>
                <w:b/>
                <w:bCs/>
                <w:i/>
                <w:iCs/>
                <w:sz w:val="24"/>
                <w:szCs w:val="24"/>
                <w:lang w:val="lt-LT"/>
              </w:rPr>
              <w:t xml:space="preserve"> pirkimo dalyje:</w:t>
            </w:r>
            <w:r w:rsidRPr="0048157A">
              <w:rPr>
                <w:rFonts w:ascii="Times New Roman" w:eastAsia="Calibri" w:hAnsi="Times New Roman" w:cs="Times New Roman"/>
                <w:sz w:val="24"/>
                <w:szCs w:val="24"/>
                <w:lang w:val="lt-LT"/>
              </w:rPr>
              <w:t xml:space="preserve"> </w:t>
            </w:r>
            <w:r w:rsidR="006D19BA">
              <w:rPr>
                <w:rFonts w:ascii="Times New Roman" w:eastAsia="Arial Unicode MS" w:hAnsi="Times New Roman" w:cs="Times New Roman"/>
                <w:sz w:val="24"/>
                <w:szCs w:val="24"/>
                <w:bdr w:val="nil"/>
                <w:lang w:val="lt-LT" w:eastAsia="lt-LT"/>
              </w:rPr>
              <w:t>25,62</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rPr>
              <w:t>(</w:t>
            </w:r>
            <w:r w:rsidR="006D19BA">
              <w:rPr>
                <w:rFonts w:ascii="Times New Roman" w:eastAsia="Times New Roman" w:hAnsi="Times New Roman" w:cs="Times New Roman"/>
                <w:sz w:val="24"/>
                <w:szCs w:val="24"/>
                <w:lang w:val="lt-LT"/>
              </w:rPr>
              <w:t>dvi</w:t>
            </w:r>
            <w:r>
              <w:rPr>
                <w:rFonts w:ascii="Times New Roman" w:eastAsia="Times New Roman" w:hAnsi="Times New Roman" w:cs="Times New Roman"/>
                <w:sz w:val="24"/>
                <w:szCs w:val="24"/>
                <w:lang w:val="lt-LT"/>
              </w:rPr>
              <w:t xml:space="preserve">dešimt </w:t>
            </w:r>
            <w:r w:rsidR="006D19BA">
              <w:rPr>
                <w:rFonts w:ascii="Times New Roman" w:eastAsia="Times New Roman" w:hAnsi="Times New Roman" w:cs="Times New Roman"/>
                <w:sz w:val="24"/>
                <w:szCs w:val="24"/>
                <w:lang w:val="lt-LT"/>
              </w:rPr>
              <w:t>penki</w:t>
            </w:r>
            <w:r w:rsidR="002A6DF2">
              <w:rPr>
                <w:rFonts w:ascii="Times New Roman" w:eastAsia="Times New Roman" w:hAnsi="Times New Roman" w:cs="Times New Roman"/>
                <w:sz w:val="24"/>
                <w:szCs w:val="24"/>
                <w:lang w:val="lt-LT"/>
              </w:rPr>
              <w:t xml:space="preserve"> </w:t>
            </w:r>
            <w:r w:rsidR="00C212A7">
              <w:rPr>
                <w:rFonts w:ascii="Times New Roman" w:eastAsia="Times New Roman" w:hAnsi="Times New Roman" w:cs="Times New Roman"/>
                <w:sz w:val="24"/>
                <w:szCs w:val="24"/>
                <w:lang w:val="lt-LT"/>
              </w:rPr>
              <w:t>eur</w:t>
            </w:r>
            <w:r w:rsidR="002A6DF2">
              <w:rPr>
                <w:rFonts w:ascii="Times New Roman" w:eastAsia="Times New Roman" w:hAnsi="Times New Roman" w:cs="Times New Roman"/>
                <w:sz w:val="24"/>
                <w:szCs w:val="24"/>
                <w:lang w:val="lt-LT"/>
              </w:rPr>
              <w:t>ai</w:t>
            </w:r>
            <w:r>
              <w:rPr>
                <w:rFonts w:ascii="Times New Roman" w:eastAsia="Times New Roman" w:hAnsi="Times New Roman" w:cs="Times New Roman"/>
                <w:sz w:val="24"/>
                <w:szCs w:val="24"/>
                <w:lang w:val="lt-LT"/>
              </w:rPr>
              <w:t xml:space="preserve"> </w:t>
            </w:r>
            <w:r w:rsidR="002A6DF2">
              <w:rPr>
                <w:rFonts w:ascii="Times New Roman" w:eastAsia="Times New Roman" w:hAnsi="Times New Roman" w:cs="Times New Roman"/>
                <w:sz w:val="24"/>
                <w:szCs w:val="24"/>
                <w:lang w:val="lt-LT"/>
              </w:rPr>
              <w:t>6</w:t>
            </w:r>
            <w:r w:rsidR="006D19BA">
              <w:rPr>
                <w:rFonts w:ascii="Times New Roman" w:eastAsia="Times New Roman" w:hAnsi="Times New Roman" w:cs="Times New Roman"/>
                <w:sz w:val="24"/>
                <w:szCs w:val="24"/>
                <w:lang w:val="lt-LT"/>
              </w:rPr>
              <w:t>2</w:t>
            </w:r>
            <w:r>
              <w:rPr>
                <w:rFonts w:ascii="Times New Roman" w:eastAsia="Times New Roman" w:hAnsi="Times New Roman" w:cs="Times New Roman"/>
                <w:sz w:val="24"/>
                <w:szCs w:val="24"/>
                <w:lang w:val="lt-LT"/>
              </w:rPr>
              <w:t xml:space="preserve"> ct</w:t>
            </w:r>
            <w:r w:rsidRPr="0048157A">
              <w:rPr>
                <w:rFonts w:ascii="Times New Roman" w:eastAsia="Times New Roman" w:hAnsi="Times New Roman" w:cs="Times New Roman"/>
                <w:sz w:val="24"/>
                <w:szCs w:val="24"/>
                <w:lang w:val="lt-LT"/>
              </w:rPr>
              <w: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sidR="006D19BA">
              <w:rPr>
                <w:rFonts w:ascii="Times New Roman" w:eastAsia="Times New Roman" w:hAnsi="Times New Roman" w:cs="Times New Roman"/>
                <w:sz w:val="24"/>
                <w:szCs w:val="24"/>
                <w:lang w:val="lt-LT" w:eastAsia="lt-LT"/>
              </w:rPr>
              <w:t>1,22</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w:t>
            </w:r>
            <w:r w:rsidR="002A6DF2">
              <w:rPr>
                <w:rFonts w:ascii="Times New Roman" w:eastAsia="Times New Roman" w:hAnsi="Times New Roman" w:cs="Times New Roman"/>
                <w:sz w:val="24"/>
                <w:szCs w:val="24"/>
                <w:lang w:val="lt-LT" w:eastAsia="lt-LT"/>
              </w:rPr>
              <w:t>vienas</w:t>
            </w:r>
            <w:r>
              <w:rPr>
                <w:rFonts w:ascii="Times New Roman" w:eastAsia="Times New Roman" w:hAnsi="Times New Roman" w:cs="Times New Roman"/>
                <w:sz w:val="24"/>
                <w:szCs w:val="24"/>
                <w:lang w:val="lt-LT" w:eastAsia="lt-LT"/>
              </w:rPr>
              <w:t xml:space="preserve"> </w:t>
            </w:r>
            <w:r w:rsidR="00C212A7">
              <w:rPr>
                <w:rFonts w:ascii="Times New Roman" w:eastAsia="Times New Roman" w:hAnsi="Times New Roman" w:cs="Times New Roman"/>
                <w:sz w:val="24"/>
                <w:szCs w:val="24"/>
                <w:lang w:val="lt-LT" w:eastAsia="lt-LT"/>
              </w:rPr>
              <w:t>eur</w:t>
            </w:r>
            <w:r w:rsidR="002A6DF2">
              <w:rPr>
                <w:rFonts w:ascii="Times New Roman" w:eastAsia="Times New Roman" w:hAnsi="Times New Roman" w:cs="Times New Roman"/>
                <w:sz w:val="24"/>
                <w:szCs w:val="24"/>
                <w:lang w:val="lt-LT" w:eastAsia="lt-LT"/>
              </w:rPr>
              <w:t>as</w:t>
            </w:r>
            <w:r w:rsidR="00C212A7">
              <w:rPr>
                <w:rFonts w:ascii="Times New Roman" w:eastAsia="Times New Roman" w:hAnsi="Times New Roman" w:cs="Times New Roman"/>
                <w:sz w:val="24"/>
                <w:szCs w:val="24"/>
                <w:lang w:val="lt-LT" w:eastAsia="lt-LT"/>
              </w:rPr>
              <w:t xml:space="preserve"> </w:t>
            </w:r>
            <w:r w:rsidR="006D19BA">
              <w:rPr>
                <w:rFonts w:ascii="Times New Roman" w:eastAsia="Times New Roman" w:hAnsi="Times New Roman" w:cs="Times New Roman"/>
                <w:sz w:val="24"/>
                <w:szCs w:val="24"/>
                <w:lang w:val="lt-LT" w:eastAsia="lt-LT"/>
              </w:rPr>
              <w:t>22</w:t>
            </w:r>
            <w:r>
              <w:rPr>
                <w:rFonts w:ascii="Times New Roman" w:eastAsia="Times New Roman" w:hAnsi="Times New Roman" w:cs="Times New Roman"/>
                <w:sz w:val="24"/>
                <w:szCs w:val="24"/>
                <w:lang w:val="lt-LT" w:eastAsia="lt-LT"/>
              </w:rPr>
              <w:t xml:space="preserve"> ct</w:t>
            </w:r>
            <w:r w:rsidRPr="0048157A">
              <w:rPr>
                <w:rFonts w:ascii="Times New Roman" w:eastAsia="Times New Roman" w:hAnsi="Times New Roman" w:cs="Times New Roman"/>
                <w:sz w:val="24"/>
                <w:szCs w:val="24"/>
                <w:lang w:val="lt-LT" w:eastAsia="lt-LT"/>
              </w:rPr>
              <w:t>).</w:t>
            </w:r>
          </w:p>
          <w:p w14:paraId="6DEE9A24" w14:textId="13967B34" w:rsidR="00BE2FE6" w:rsidRPr="002D2693" w:rsidRDefault="00BE2FE6" w:rsidP="004354E4">
            <w:pPr>
              <w:spacing w:line="276" w:lineRule="auto"/>
              <w:jc w:val="both"/>
              <w:rPr>
                <w:rFonts w:ascii="Times New Roman" w:hAnsi="Times New Roman" w:cs="Times New Roman"/>
                <w:sz w:val="24"/>
                <w:szCs w:val="24"/>
                <w:lang w:val="lt-LT"/>
              </w:rPr>
            </w:pPr>
            <w:r>
              <w:rPr>
                <w:rFonts w:ascii="Times New Roman" w:eastAsia="Calibri" w:hAnsi="Times New Roman" w:cs="Times New Roman"/>
                <w:sz w:val="24"/>
                <w:szCs w:val="24"/>
                <w:lang w:val="lt-LT"/>
              </w:rPr>
              <w:t xml:space="preserve">3.3.3. </w:t>
            </w:r>
            <w:r w:rsidR="0041250A">
              <w:rPr>
                <w:rFonts w:ascii="Times New Roman" w:eastAsia="Calibri" w:hAnsi="Times New Roman" w:cs="Times New Roman"/>
                <w:b/>
                <w:bCs/>
                <w:i/>
                <w:iCs/>
                <w:sz w:val="24"/>
                <w:szCs w:val="24"/>
                <w:lang w:val="lt-LT"/>
              </w:rPr>
              <w:t>80</w:t>
            </w:r>
            <w:r w:rsidRPr="00FB4E9C">
              <w:rPr>
                <w:rFonts w:ascii="Times New Roman" w:eastAsia="Calibri" w:hAnsi="Times New Roman" w:cs="Times New Roman"/>
                <w:b/>
                <w:bCs/>
                <w:i/>
                <w:iCs/>
                <w:sz w:val="24"/>
                <w:szCs w:val="24"/>
                <w:lang w:val="lt-LT"/>
              </w:rPr>
              <w:t xml:space="preserve"> pirkimo dalyje:</w:t>
            </w:r>
            <w:r w:rsidRPr="0048157A">
              <w:rPr>
                <w:rFonts w:ascii="Times New Roman" w:eastAsia="Calibri" w:hAnsi="Times New Roman" w:cs="Times New Roman"/>
                <w:sz w:val="24"/>
                <w:szCs w:val="24"/>
                <w:lang w:val="lt-LT"/>
              </w:rPr>
              <w:t xml:space="preserve"> </w:t>
            </w:r>
            <w:r w:rsidR="00514D0D">
              <w:rPr>
                <w:rFonts w:ascii="Times New Roman" w:eastAsia="Arial Unicode MS" w:hAnsi="Times New Roman" w:cs="Times New Roman"/>
                <w:sz w:val="24"/>
                <w:szCs w:val="24"/>
                <w:bdr w:val="nil"/>
                <w:lang w:val="lt-LT" w:eastAsia="lt-LT"/>
              </w:rPr>
              <w:t>1 285,20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rPr>
              <w:t>(</w:t>
            </w:r>
            <w:r w:rsidR="00514D0D">
              <w:rPr>
                <w:rFonts w:ascii="Times New Roman" w:eastAsia="Times New Roman" w:hAnsi="Times New Roman" w:cs="Times New Roman"/>
                <w:sz w:val="24"/>
                <w:szCs w:val="24"/>
                <w:lang w:val="lt-LT"/>
              </w:rPr>
              <w:t>vienas tūkstantis du šimtai aštuonias</w:t>
            </w:r>
            <w:r>
              <w:rPr>
                <w:rFonts w:ascii="Times New Roman" w:eastAsia="Times New Roman" w:hAnsi="Times New Roman" w:cs="Times New Roman"/>
                <w:sz w:val="24"/>
                <w:szCs w:val="24"/>
                <w:lang w:val="lt-LT"/>
              </w:rPr>
              <w:t xml:space="preserve">dešimt </w:t>
            </w:r>
            <w:r w:rsidR="00514D0D">
              <w:rPr>
                <w:rFonts w:ascii="Times New Roman" w:eastAsia="Times New Roman" w:hAnsi="Times New Roman" w:cs="Times New Roman"/>
                <w:sz w:val="24"/>
                <w:szCs w:val="24"/>
                <w:lang w:val="lt-LT"/>
              </w:rPr>
              <w:t>penki</w:t>
            </w:r>
            <w:r w:rsidR="00661FB7">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eur</w:t>
            </w:r>
            <w:r w:rsidR="00661FB7">
              <w:rPr>
                <w:rFonts w:ascii="Times New Roman" w:eastAsia="Times New Roman" w:hAnsi="Times New Roman" w:cs="Times New Roman"/>
                <w:sz w:val="24"/>
                <w:szCs w:val="24"/>
                <w:lang w:val="lt-LT"/>
              </w:rPr>
              <w:t>ai</w:t>
            </w:r>
            <w:r>
              <w:rPr>
                <w:rFonts w:ascii="Times New Roman" w:eastAsia="Times New Roman" w:hAnsi="Times New Roman" w:cs="Times New Roman"/>
                <w:sz w:val="24"/>
                <w:szCs w:val="24"/>
                <w:lang w:val="lt-LT"/>
              </w:rPr>
              <w:t xml:space="preserve"> </w:t>
            </w:r>
            <w:r w:rsidR="00514D0D">
              <w:rPr>
                <w:rFonts w:ascii="Times New Roman" w:eastAsia="Times New Roman" w:hAnsi="Times New Roman" w:cs="Times New Roman"/>
                <w:sz w:val="24"/>
                <w:szCs w:val="24"/>
                <w:lang w:val="lt-LT"/>
              </w:rPr>
              <w:t>20</w:t>
            </w:r>
            <w:r>
              <w:rPr>
                <w:rFonts w:ascii="Times New Roman" w:eastAsia="Times New Roman" w:hAnsi="Times New Roman" w:cs="Times New Roman"/>
                <w:sz w:val="24"/>
                <w:szCs w:val="24"/>
                <w:lang w:val="lt-LT"/>
              </w:rPr>
              <w:t xml:space="preserve"> ct</w:t>
            </w:r>
            <w:r w:rsidRPr="0048157A">
              <w:rPr>
                <w:rFonts w:ascii="Times New Roman" w:eastAsia="Times New Roman" w:hAnsi="Times New Roman" w:cs="Times New Roman"/>
                <w:sz w:val="24"/>
                <w:szCs w:val="24"/>
                <w:lang w:val="lt-LT"/>
              </w:rPr>
              <w: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sidR="00514D0D">
              <w:rPr>
                <w:rFonts w:ascii="Times New Roman" w:eastAsia="Times New Roman" w:hAnsi="Times New Roman" w:cs="Times New Roman"/>
                <w:sz w:val="24"/>
                <w:szCs w:val="24"/>
                <w:lang w:val="lt-LT" w:eastAsia="lt-LT"/>
              </w:rPr>
              <w:t>61,20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w:t>
            </w:r>
            <w:r w:rsidR="00514D0D">
              <w:rPr>
                <w:rFonts w:ascii="Times New Roman" w:eastAsia="Times New Roman" w:hAnsi="Times New Roman" w:cs="Times New Roman"/>
                <w:sz w:val="24"/>
                <w:szCs w:val="24"/>
                <w:lang w:val="lt-LT" w:eastAsia="lt-LT"/>
              </w:rPr>
              <w:t>šešiasdešimt vienas euras</w:t>
            </w:r>
            <w:r w:rsidR="00661FB7">
              <w:rPr>
                <w:rFonts w:ascii="Times New Roman" w:eastAsia="Times New Roman" w:hAnsi="Times New Roman" w:cs="Times New Roman"/>
                <w:sz w:val="24"/>
                <w:szCs w:val="24"/>
                <w:lang w:val="lt-LT" w:eastAsia="lt-LT"/>
              </w:rPr>
              <w:t xml:space="preserve"> </w:t>
            </w:r>
            <w:r w:rsidR="00514D0D">
              <w:rPr>
                <w:rFonts w:ascii="Times New Roman" w:eastAsia="Times New Roman" w:hAnsi="Times New Roman" w:cs="Times New Roman"/>
                <w:sz w:val="24"/>
                <w:szCs w:val="24"/>
                <w:lang w:val="lt-LT" w:eastAsia="lt-LT"/>
              </w:rPr>
              <w:t>20</w:t>
            </w:r>
            <w:r>
              <w:rPr>
                <w:rFonts w:ascii="Times New Roman" w:eastAsia="Times New Roman" w:hAnsi="Times New Roman" w:cs="Times New Roman"/>
                <w:sz w:val="24"/>
                <w:szCs w:val="24"/>
                <w:lang w:val="lt-LT" w:eastAsia="lt-LT"/>
              </w:rPr>
              <w:t xml:space="preserve"> ct</w:t>
            </w:r>
            <w:r w:rsidRPr="0048157A">
              <w:rPr>
                <w:rFonts w:ascii="Times New Roman" w:eastAsia="Times New Roman" w:hAnsi="Times New Roman" w:cs="Times New Roman"/>
                <w:sz w:val="24"/>
                <w:szCs w:val="24"/>
                <w:lang w:val="lt-LT" w:eastAsia="lt-LT"/>
              </w:rPr>
              <w:t>).</w:t>
            </w:r>
          </w:p>
        </w:tc>
        <w:tc>
          <w:tcPr>
            <w:tcW w:w="1843" w:type="dxa"/>
          </w:tcPr>
          <w:p w14:paraId="759C4BAA" w14:textId="433B07B6" w:rsidR="004354E4" w:rsidRPr="00F15D07" w:rsidRDefault="004354E4" w:rsidP="004354E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ListParagraph"/>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Default="00EA2605" w:rsidP="000C6923">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0C6923">
              <w:rPr>
                <w:rFonts w:ascii="Times New Roman" w:eastAsia="Times New Roman" w:hAnsi="Times New Roman" w:cs="Times New Roman"/>
                <w:sz w:val="24"/>
                <w:szCs w:val="24"/>
                <w:lang w:val="lt-LT"/>
              </w:rPr>
              <w:t>Sutarties įkainiai bus perskaičiuojami:</w:t>
            </w:r>
          </w:p>
          <w:p w14:paraId="7FC0A3C6" w14:textId="4D12F58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0B2B14">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0B2B14">
                  <w:rPr>
                    <w:rFonts w:ascii="Times New Roman" w:hAnsi="Times New Roman" w:cs="Times New Roman"/>
                    <w:sz w:val="24"/>
                    <w:szCs w:val="24"/>
                    <w:lang w:val="lt-LT"/>
                  </w:rPr>
                  <w:t>KITI MEDICINOS</w:t>
                </w:r>
                <w:r w:rsidR="00533C2F">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1C57D5B9"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0AED82C" w14:textId="309FAF21" w:rsidR="000C6923"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Pr>
                <w:rFonts w:ascii="Times New Roman" w:hAnsi="Times New Roman" w:cs="Times New Roman"/>
                <w:sz w:val="24"/>
                <w:szCs w:val="24"/>
                <w:lang w:val="lt-LT"/>
              </w:rPr>
              <w:t>3</w:t>
            </w:r>
            <w:r>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23469439" w14:textId="77777777" w:rsidR="000C6923" w:rsidRDefault="00D416B7"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0C6923">
              <w:rPr>
                <w:rFonts w:ascii="Times New Roman" w:eastAsiaTheme="minorEastAsia" w:hAnsi="Times New Roman" w:cs="Times New Roman"/>
                <w:i/>
                <w:sz w:val="24"/>
                <w:szCs w:val="24"/>
                <w:lang w:val="lt-LT"/>
              </w:rPr>
              <w:t>, kur</w:t>
            </w:r>
          </w:p>
          <w:p w14:paraId="65B11EE1"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63D562E6" w14:textId="3D76B7F8"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FF6CD0">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FF6CD0">
                  <w:rPr>
                    <w:rFonts w:ascii="Times New Roman" w:hAnsi="Times New Roman" w:cs="Times New Roman"/>
                    <w:sz w:val="24"/>
                    <w:szCs w:val="24"/>
                    <w:lang w:val="lt-LT"/>
                  </w:rPr>
                  <w:t>MEDICINOS</w:t>
                </w:r>
                <w:r w:rsidR="00533C2F">
                  <w:rPr>
                    <w:rFonts w:ascii="Times New Roman" w:hAnsi="Times New Roman" w:cs="Times New Roman"/>
                    <w:sz w:val="24"/>
                    <w:szCs w:val="24"/>
                    <w:lang w:val="lt-LT"/>
                  </w:rPr>
                  <w:t xml:space="preserve">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0C3FFC2E"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0DBA3666" w14:textId="6E68CF3A"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proofErr w:type="spellEnd"/>
            <w:r>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w:t>
                </w:r>
                <w:r w:rsidR="00F16CE2">
                  <w:rPr>
                    <w:rFonts w:ascii="Times New Roman" w:hAnsi="Times New Roman" w:cs="Times New Roman"/>
                    <w:sz w:val="24"/>
                    <w:szCs w:val="24"/>
                    <w:lang w:val="lt-LT"/>
                  </w:rPr>
                  <w:t>2</w:t>
                </w:r>
                <w:r>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5A554F">
                  <w:rPr>
                    <w:rFonts w:ascii="Times New Roman" w:hAnsi="Times New Roman" w:cs="Times New Roman"/>
                    <w:sz w:val="24"/>
                    <w:szCs w:val="24"/>
                    <w:lang w:val="lt-LT"/>
                  </w:rPr>
                  <w:t>MEDICINOS</w:t>
                </w:r>
                <w:r>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p>
          <w:p w14:paraId="3BC597AF" w14:textId="2CB25F4C"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pradžia</w:t>
            </w:r>
            <w:proofErr w:type="spellEnd"/>
            <w:r>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F16CE2">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Default="000C6923" w:rsidP="000C6923">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3C1591CF" w14:textId="77777777" w:rsidR="000C6923"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46F437B5"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59B7801" w:rsidR="00045E72" w:rsidRPr="00F15D07"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4354E4" w:rsidRPr="000C6923" w14:paraId="6C741243" w14:textId="77777777" w:rsidTr="00E37ADB">
        <w:tc>
          <w:tcPr>
            <w:tcW w:w="2552" w:type="dxa"/>
          </w:tcPr>
          <w:p w14:paraId="425A9211" w14:textId="72104E72" w:rsidR="004354E4" w:rsidRPr="000C6923" w:rsidRDefault="004354E4" w:rsidP="004354E4">
            <w:pPr>
              <w:pStyle w:val="ListParagraph"/>
              <w:spacing w:line="276" w:lineRule="auto"/>
              <w:ind w:left="0"/>
              <w:jc w:val="both"/>
              <w:rPr>
                <w:rFonts w:eastAsia="Calibri"/>
                <w:b/>
                <w:bCs/>
                <w:i/>
                <w:iCs/>
              </w:rPr>
            </w:pPr>
            <w:r w:rsidRPr="000C6923">
              <w:rPr>
                <w:rFonts w:eastAsia="Arial Unicode MS"/>
                <w:b/>
                <w:bCs/>
                <w:bdr w:val="nil"/>
              </w:rPr>
              <w:lastRenderedPageBreak/>
              <w:t>3.5. Atsiskaitymo su Tiekėju terminas</w:t>
            </w:r>
          </w:p>
        </w:tc>
        <w:tc>
          <w:tcPr>
            <w:tcW w:w="5103" w:type="dxa"/>
            <w:gridSpan w:val="2"/>
          </w:tcPr>
          <w:p w14:paraId="27A27137" w14:textId="12FBE9D5" w:rsidR="004354E4" w:rsidRPr="000C6923" w:rsidRDefault="004354E4" w:rsidP="009B573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30 kalendorinių dienų. </w:t>
            </w:r>
            <w:r w:rsidRPr="00A911BA">
              <w:rPr>
                <w:rFonts w:ascii="Times New Roman" w:hAnsi="Times New Roman" w:cs="Times New Roman"/>
                <w:iCs/>
                <w:sz w:val="24"/>
                <w:szCs w:val="24"/>
                <w:lang w:val="lt-LT"/>
              </w:rPr>
              <w:t>Su Tiekėju atsiskaitoma kiekvieną kartą, įvykdžius užsakymą ir Sutarties bendrųjų sąlygų nustatyta tvarka Tiekėjui pateikus sąskaitą faktūrą.</w:t>
            </w:r>
          </w:p>
        </w:tc>
        <w:tc>
          <w:tcPr>
            <w:tcW w:w="1843" w:type="dxa"/>
          </w:tcPr>
          <w:p w14:paraId="1DDE190F" w14:textId="24A99C7C" w:rsidR="004354E4" w:rsidRPr="000C6923" w:rsidRDefault="004354E4" w:rsidP="004354E4">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6.6.</w:t>
            </w:r>
          </w:p>
        </w:tc>
      </w:tr>
      <w:tr w:rsidR="000C6923" w:rsidRPr="000C6923" w14:paraId="19133B1C" w14:textId="77777777" w:rsidTr="00E37ADB">
        <w:tc>
          <w:tcPr>
            <w:tcW w:w="2552" w:type="dxa"/>
          </w:tcPr>
          <w:p w14:paraId="3BED8EEC" w14:textId="43B25A43" w:rsidR="00E22494" w:rsidRPr="000C6923" w:rsidRDefault="59FA1F36" w:rsidP="009A383F">
            <w:pPr>
              <w:spacing w:after="0" w:line="240"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9A383F">
            <w:pPr>
              <w:spacing w:after="0" w:line="240"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9A383F">
            <w:pPr>
              <w:spacing w:after="0" w:line="240"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52F86209" w:rsidR="002C109D" w:rsidRPr="009A383F" w:rsidRDefault="00EB570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p>
        </w:tc>
        <w:tc>
          <w:tcPr>
            <w:tcW w:w="1843" w:type="dxa"/>
          </w:tcPr>
          <w:p w14:paraId="3D295CC3" w14:textId="096FBFB5" w:rsidR="002C109D" w:rsidRPr="00F15D07" w:rsidRDefault="002C109D" w:rsidP="009A383F">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8410BA" w:rsidRPr="00F15D07" w14:paraId="5E909DE2" w14:textId="77777777" w:rsidTr="001F2DF5">
        <w:tc>
          <w:tcPr>
            <w:tcW w:w="9498" w:type="dxa"/>
            <w:gridSpan w:val="4"/>
          </w:tcPr>
          <w:p w14:paraId="67205603" w14:textId="3C4C0F7A" w:rsidR="008410BA" w:rsidRPr="00F15D07" w:rsidRDefault="008410BA" w:rsidP="008410BA">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4. PAPILDOMAS SUTARTIES ĮVYKDYMO UŽTIKRINIMAS</w:t>
            </w:r>
          </w:p>
        </w:tc>
      </w:tr>
      <w:tr w:rsidR="00A24639" w:rsidRPr="00F15D07" w14:paraId="4ACB7C9C" w14:textId="77777777" w:rsidTr="001F2DF5">
        <w:tc>
          <w:tcPr>
            <w:tcW w:w="9498" w:type="dxa"/>
            <w:gridSpan w:val="4"/>
          </w:tcPr>
          <w:p w14:paraId="61A67B0D" w14:textId="51FFEEC9" w:rsidR="00A24639" w:rsidRPr="00F15D07" w:rsidRDefault="00A24639" w:rsidP="00A24639">
            <w:pPr>
              <w:spacing w:line="276" w:lineRule="auto"/>
              <w:rPr>
                <w:rFonts w:ascii="Times New Roman" w:eastAsia="Times New Roman" w:hAnsi="Times New Roman" w:cs="Times New Roman"/>
                <w:b/>
                <w:bCs/>
                <w:sz w:val="24"/>
                <w:szCs w:val="24"/>
                <w:lang w:val="lt-LT"/>
              </w:rPr>
            </w:pPr>
            <w:r>
              <w:rPr>
                <w:rFonts w:ascii="Times New Roman" w:hAnsi="Times New Roman" w:cs="Times New Roman"/>
                <w:sz w:val="24"/>
                <w:szCs w:val="24"/>
                <w:lang w:val="lt-LT"/>
              </w:rPr>
              <w:t xml:space="preserve">4.1. </w:t>
            </w:r>
            <w:r w:rsidRPr="00F15D07">
              <w:rPr>
                <w:rFonts w:ascii="Times New Roman" w:hAnsi="Times New Roman" w:cs="Times New Roman"/>
                <w:sz w:val="24"/>
                <w:szCs w:val="24"/>
                <w:lang w:val="lt-LT"/>
              </w:rPr>
              <w:t>Papildomų sutarties įvykdymo užtikrinimo priemonių nereikalaujama.</w:t>
            </w:r>
          </w:p>
        </w:tc>
      </w:tr>
      <w:tr w:rsidR="00894A42" w:rsidRPr="00F15D07" w14:paraId="296EC222" w14:textId="77777777" w:rsidTr="008B0270">
        <w:tc>
          <w:tcPr>
            <w:tcW w:w="9498" w:type="dxa"/>
            <w:gridSpan w:val="4"/>
          </w:tcPr>
          <w:p w14:paraId="2582E3ED" w14:textId="01DA7E83" w:rsidR="00894A42" w:rsidRPr="00F15D07" w:rsidRDefault="00894A42" w:rsidP="00894A42">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DF14F2" w:rsidRPr="00F15D07" w14:paraId="21C98D05" w14:textId="77777777" w:rsidTr="00E37ADB">
        <w:tc>
          <w:tcPr>
            <w:tcW w:w="2552" w:type="dxa"/>
          </w:tcPr>
          <w:p w14:paraId="191A4D53" w14:textId="4D70CFBB" w:rsidR="00DF14F2" w:rsidRPr="00F15D07" w:rsidRDefault="00DF14F2" w:rsidP="00DF14F2">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1. Papildomi Pirkėjo ir Tiekėjo įsipareigojimai ir teisės</w:t>
            </w:r>
            <w:r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56E30E9B" w14:textId="33C55989" w:rsidR="00F17092" w:rsidRDefault="00F17092" w:rsidP="00F17092">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5.1.1. Tiekėjo įsipareigojimai:</w:t>
            </w:r>
          </w:p>
          <w:p w14:paraId="511EDF54" w14:textId="38ADE916" w:rsidR="00DF14F2" w:rsidRPr="00224F70" w:rsidRDefault="00DF14F2" w:rsidP="00F17092">
            <w:pPr>
              <w:spacing w:after="0" w:line="240" w:lineRule="auto"/>
              <w:jc w:val="both"/>
              <w:rPr>
                <w:rFonts w:ascii="Times New Roman" w:eastAsia="Arial Unicode MS" w:hAnsi="Times New Roman" w:cs="Times New Roman"/>
                <w:sz w:val="24"/>
                <w:szCs w:val="24"/>
                <w:bdr w:val="none" w:sz="0" w:space="0" w:color="auto" w:frame="1"/>
                <w:lang w:val="lt-LT"/>
              </w:rPr>
            </w:pPr>
            <w:r w:rsidRPr="009A383F">
              <w:rPr>
                <w:rFonts w:ascii="Times New Roman" w:hAnsi="Times New Roman" w:cs="Times New Roman"/>
                <w:sz w:val="24"/>
                <w:szCs w:val="24"/>
                <w:lang w:val="lt-LT"/>
              </w:rPr>
              <w:t>5.1.</w:t>
            </w:r>
            <w:r w:rsidR="00040953">
              <w:rPr>
                <w:rFonts w:ascii="Times New Roman" w:hAnsi="Times New Roman" w:cs="Times New Roman"/>
                <w:sz w:val="24"/>
                <w:szCs w:val="24"/>
                <w:lang w:val="lt-LT"/>
              </w:rPr>
              <w:t>1.</w:t>
            </w:r>
            <w:r w:rsidRPr="009A383F">
              <w:rPr>
                <w:rFonts w:ascii="Times New Roman" w:hAnsi="Times New Roman" w:cs="Times New Roman"/>
                <w:sz w:val="24"/>
                <w:szCs w:val="24"/>
                <w:lang w:val="lt-LT"/>
              </w:rPr>
              <w:t xml:space="preserve">1. </w:t>
            </w:r>
            <w:r w:rsidR="00F8424C">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00F8424C">
              <w:rPr>
                <w:rStyle w:val="normaltextrun"/>
                <w:rFonts w:ascii="Times New Roman" w:hAnsi="Times New Roman" w:cs="Times New Roman"/>
                <w:color w:val="000000"/>
                <w:sz w:val="24"/>
                <w:szCs w:val="24"/>
                <w:shd w:val="clear" w:color="auto" w:fill="FFFFFF"/>
                <w:vertAlign w:val="superscript"/>
                <w:lang w:val="lt-LT"/>
              </w:rPr>
              <w:t>1</w:t>
            </w:r>
            <w:r w:rsidR="00F8424C">
              <w:rPr>
                <w:rStyle w:val="normaltextrun"/>
                <w:rFonts w:ascii="Times New Roman" w:hAnsi="Times New Roman" w:cs="Times New Roman"/>
                <w:color w:val="000000"/>
                <w:sz w:val="24"/>
                <w:szCs w:val="24"/>
                <w:shd w:val="clear" w:color="auto" w:fill="FFFFFF"/>
                <w:lang w:val="lt-LT"/>
              </w:rPr>
              <w:t xml:space="preserve"> dalies 3 punkto taikymo, užtikrinti, kad Prekės nebūtų </w:t>
            </w:r>
            <w:r w:rsidR="00F8424C" w:rsidRPr="00224F70">
              <w:rPr>
                <w:rStyle w:val="normaltextrun"/>
                <w:rFonts w:ascii="Times New Roman" w:hAnsi="Times New Roman" w:cs="Times New Roman"/>
                <w:color w:val="000000"/>
                <w:sz w:val="24"/>
                <w:szCs w:val="24"/>
                <w:shd w:val="clear" w:color="auto" w:fill="FFFFFF"/>
                <w:lang w:val="lt-LT"/>
              </w:rPr>
              <w:t>teikiamos iš valstybių ar teritorijų, nurodytų Lietuvos Respublikos viešųjų pirkimų įstatymo 45 straipsnį 2</w:t>
            </w:r>
            <w:r w:rsidR="00F8424C" w:rsidRPr="00224F70">
              <w:rPr>
                <w:rStyle w:val="normaltextrun"/>
                <w:rFonts w:ascii="Times New Roman" w:hAnsi="Times New Roman" w:cs="Times New Roman"/>
                <w:color w:val="000000"/>
                <w:sz w:val="24"/>
                <w:szCs w:val="24"/>
                <w:shd w:val="clear" w:color="auto" w:fill="FFFFFF"/>
                <w:vertAlign w:val="superscript"/>
                <w:lang w:val="lt-LT"/>
              </w:rPr>
              <w:t>1</w:t>
            </w:r>
            <w:r w:rsidR="00F8424C" w:rsidRPr="00224F70">
              <w:rPr>
                <w:rStyle w:val="normaltextrun"/>
                <w:rFonts w:ascii="Times New Roman" w:hAnsi="Times New Roman" w:cs="Times New Roman"/>
                <w:color w:val="000000"/>
                <w:sz w:val="24"/>
                <w:szCs w:val="24"/>
                <w:shd w:val="clear" w:color="auto" w:fill="FFFFFF"/>
                <w:lang w:val="lt-LT"/>
              </w:rPr>
              <w:t> dalies 3 punkte</w:t>
            </w:r>
            <w:r w:rsidRPr="00224F70">
              <w:rPr>
                <w:rFonts w:ascii="Times New Roman" w:eastAsia="Arial Unicode MS" w:hAnsi="Times New Roman" w:cs="Times New Roman"/>
                <w:sz w:val="24"/>
                <w:szCs w:val="24"/>
                <w:bdr w:val="none" w:sz="0" w:space="0" w:color="auto" w:frame="1"/>
                <w:lang w:val="lt-LT"/>
              </w:rPr>
              <w:t>.</w:t>
            </w:r>
          </w:p>
          <w:p w14:paraId="1E883534" w14:textId="2D43E899" w:rsidR="008A1A2C" w:rsidRPr="003F300C" w:rsidRDefault="00DF14F2" w:rsidP="00F17092">
            <w:pPr>
              <w:spacing w:after="0" w:line="240" w:lineRule="auto"/>
              <w:jc w:val="both"/>
              <w:rPr>
                <w:rStyle w:val="normaltextrun"/>
                <w:rFonts w:ascii="Times New Roman" w:hAnsi="Times New Roman" w:cs="Times New Roman"/>
                <w:sz w:val="24"/>
                <w:szCs w:val="24"/>
                <w:lang w:val="lt-LT"/>
              </w:rPr>
            </w:pPr>
            <w:r w:rsidRPr="00224F70">
              <w:rPr>
                <w:rFonts w:ascii="Times New Roman" w:hAnsi="Times New Roman" w:cs="Times New Roman"/>
                <w:sz w:val="24"/>
                <w:szCs w:val="24"/>
                <w:lang w:val="lt-LT"/>
              </w:rPr>
              <w:t>5.1.</w:t>
            </w:r>
            <w:r w:rsidR="00040953" w:rsidRPr="00224F70">
              <w:rPr>
                <w:rFonts w:ascii="Times New Roman" w:hAnsi="Times New Roman" w:cs="Times New Roman"/>
                <w:sz w:val="24"/>
                <w:szCs w:val="24"/>
                <w:lang w:val="lt-LT"/>
              </w:rPr>
              <w:t>1.</w:t>
            </w:r>
            <w:r w:rsidRPr="00224F70">
              <w:rPr>
                <w:rFonts w:ascii="Times New Roman" w:hAnsi="Times New Roman" w:cs="Times New Roman"/>
                <w:sz w:val="24"/>
                <w:szCs w:val="24"/>
                <w:lang w:val="lt-LT"/>
              </w:rPr>
              <w:t xml:space="preserve">2. </w:t>
            </w:r>
            <w:r w:rsidR="00F8424C" w:rsidRPr="00224F70">
              <w:rPr>
                <w:rFonts w:ascii="Times New Roman" w:eastAsia="Arial Unicode MS" w:hAnsi="Times New Roman" w:cs="Times New Roman"/>
                <w:sz w:val="24"/>
                <w:szCs w:val="24"/>
                <w:bdr w:val="none" w:sz="0" w:space="0" w:color="auto" w:frame="1"/>
                <w:lang w:val="lt-LT" w:eastAsia="lt-LT"/>
              </w:rPr>
              <w:t xml:space="preserve">Kartu su prekėmis </w:t>
            </w:r>
            <w:r w:rsidR="00F8424C" w:rsidRPr="009F15C9">
              <w:rPr>
                <w:rFonts w:ascii="Times New Roman" w:eastAsia="Arial Unicode MS" w:hAnsi="Times New Roman" w:cs="Times New Roman"/>
                <w:sz w:val="24"/>
                <w:szCs w:val="24"/>
                <w:bdr w:val="none" w:sz="0" w:space="0" w:color="auto" w:frame="1"/>
                <w:lang w:val="lt-LT" w:eastAsia="lt-LT"/>
              </w:rPr>
              <w:t xml:space="preserve">pateikti CE sertifikatą arba gamintojo EB atitikties deklaraciją kopiją pagal </w:t>
            </w:r>
            <w:r w:rsidR="009F15C9" w:rsidRPr="00B61EAA">
              <w:rPr>
                <w:rFonts w:ascii="Times New Roman" w:hAnsi="Times New Roman" w:cs="Times New Roman"/>
                <w:sz w:val="24"/>
                <w:szCs w:val="24"/>
                <w:lang w:val="lt-LT"/>
              </w:rPr>
              <w:t>Europos Parlamento ir Tarybos reglamento (ES) 2017/745 reikalavimus</w:t>
            </w:r>
            <w:r w:rsidR="009F15C9" w:rsidRPr="009F15C9">
              <w:rPr>
                <w:rFonts w:ascii="Times New Roman" w:eastAsia="Arial Unicode MS" w:hAnsi="Times New Roman" w:cs="Times New Roman"/>
                <w:sz w:val="24"/>
                <w:szCs w:val="24"/>
                <w:bdr w:val="none" w:sz="0" w:space="0" w:color="auto" w:frame="1"/>
                <w:lang w:val="lt-LT" w:eastAsia="lt-LT"/>
              </w:rPr>
              <w:t xml:space="preserve"> </w:t>
            </w:r>
            <w:r w:rsidR="00F8424C" w:rsidRPr="009F15C9">
              <w:rPr>
                <w:rFonts w:ascii="Times New Roman" w:eastAsia="Arial Unicode MS" w:hAnsi="Times New Roman" w:cs="Times New Roman"/>
                <w:sz w:val="24"/>
                <w:szCs w:val="24"/>
                <w:bdr w:val="none" w:sz="0" w:space="0" w:color="auto" w:frame="1"/>
                <w:lang w:val="lt-LT" w:eastAsia="lt-LT"/>
              </w:rPr>
              <w:t>originalo ir lietuvių kalba, jei taikoma. Jei netaikoma, privaloma pateikti įrodymus apie netaikymą</w:t>
            </w:r>
            <w:r w:rsidRPr="009F15C9">
              <w:rPr>
                <w:rFonts w:ascii="Times New Roman" w:hAnsi="Times New Roman" w:cs="Times New Roman"/>
                <w:sz w:val="24"/>
                <w:szCs w:val="24"/>
                <w:lang w:val="lt-LT"/>
              </w:rPr>
              <w:t>.</w:t>
            </w:r>
          </w:p>
          <w:p w14:paraId="21E57960" w14:textId="3508A59E" w:rsidR="00DF14F2" w:rsidRPr="009A383F" w:rsidRDefault="00DF14F2" w:rsidP="00F17092">
            <w:pPr>
              <w:spacing w:after="0" w:line="240" w:lineRule="auto"/>
              <w:jc w:val="both"/>
              <w:rPr>
                <w:rFonts w:ascii="Times New Roman" w:eastAsia="Arial Unicode MS" w:hAnsi="Times New Roman" w:cs="Times New Roman"/>
                <w:sz w:val="24"/>
                <w:szCs w:val="24"/>
                <w:bdr w:val="nil"/>
                <w:lang w:val="lt-LT" w:eastAsia="lt-LT"/>
              </w:rPr>
            </w:pPr>
            <w:r w:rsidRPr="009A383F">
              <w:rPr>
                <w:rFonts w:ascii="Times New Roman" w:eastAsia="Arial Unicode MS" w:hAnsi="Times New Roman" w:cs="Times New Roman"/>
                <w:sz w:val="24"/>
                <w:szCs w:val="24"/>
                <w:bdr w:val="nil"/>
                <w:lang w:val="lt-LT" w:eastAsia="lt-LT"/>
              </w:rPr>
              <w:t>5.1</w:t>
            </w:r>
            <w:r w:rsidR="00F17092">
              <w:rPr>
                <w:rFonts w:ascii="Times New Roman" w:eastAsia="Arial Unicode MS" w:hAnsi="Times New Roman" w:cs="Times New Roman"/>
                <w:sz w:val="24"/>
                <w:szCs w:val="24"/>
                <w:bdr w:val="nil"/>
                <w:lang w:val="lt-LT" w:eastAsia="lt-LT"/>
              </w:rPr>
              <w:t>.</w:t>
            </w:r>
            <w:r w:rsidRPr="009A383F">
              <w:rPr>
                <w:rFonts w:ascii="Times New Roman" w:eastAsia="Arial Unicode MS" w:hAnsi="Times New Roman" w:cs="Times New Roman"/>
                <w:sz w:val="24"/>
                <w:szCs w:val="24"/>
                <w:bdr w:val="nil"/>
                <w:lang w:val="lt-LT" w:eastAsia="lt-LT"/>
              </w:rPr>
              <w:t>2. Pirkėjo įsipareigojimai:</w:t>
            </w:r>
          </w:p>
          <w:p w14:paraId="21151AC2" w14:textId="751A3A04" w:rsidR="008A1A2C" w:rsidRPr="00F8424C" w:rsidRDefault="00DF14F2" w:rsidP="00F17092">
            <w:pPr>
              <w:spacing w:after="0" w:line="240" w:lineRule="auto"/>
              <w:jc w:val="both"/>
              <w:rPr>
                <w:rFonts w:ascii="Times New Roman" w:eastAsia="Times New Roman" w:hAnsi="Times New Roman" w:cs="Times New Roman"/>
                <w:color w:val="000000"/>
                <w:sz w:val="24"/>
                <w:szCs w:val="24"/>
                <w:bdr w:val="nil"/>
                <w:lang w:val="lt-LT" w:eastAsia="lt-LT"/>
              </w:rPr>
            </w:pPr>
            <w:r w:rsidRPr="009A383F">
              <w:rPr>
                <w:rFonts w:ascii="Times New Roman" w:eastAsia="Arial Unicode MS" w:hAnsi="Times New Roman" w:cs="Times New Roman"/>
                <w:sz w:val="24"/>
                <w:szCs w:val="24"/>
                <w:bdr w:val="nil"/>
                <w:lang w:val="lt-LT" w:eastAsia="lt-LT"/>
              </w:rPr>
              <w:t xml:space="preserve">5.1.2.1. </w:t>
            </w:r>
            <w:r w:rsidRPr="009A383F">
              <w:rPr>
                <w:rFonts w:ascii="Times New Roman" w:eastAsia="Times New Roman" w:hAnsi="Times New Roman" w:cs="Times New Roman"/>
                <w:color w:val="000000"/>
                <w:sz w:val="24"/>
                <w:szCs w:val="24"/>
                <w:bdr w:val="nil"/>
                <w:lang w:val="lt-LT" w:eastAsia="lt-LT"/>
              </w:rPr>
              <w:t xml:space="preserve">Pirkėjas </w:t>
            </w:r>
            <w:r w:rsidRPr="001D3016">
              <w:rPr>
                <w:rFonts w:ascii="Times New Roman" w:eastAsia="Times New Roman" w:hAnsi="Times New Roman" w:cs="Times New Roman"/>
                <w:color w:val="000000"/>
                <w:sz w:val="24"/>
                <w:szCs w:val="24"/>
                <w:bdr w:val="nil"/>
                <w:lang w:val="lt-LT" w:eastAsia="lt-LT"/>
              </w:rPr>
              <w:t xml:space="preserve">Sutarties galiojimo laikotarpiu įsipareigoja nupirkti Prekių už ne mažiau kaip </w:t>
            </w:r>
            <w:r w:rsidR="001D3016" w:rsidRPr="001D3016">
              <w:rPr>
                <w:rFonts w:ascii="Times New Roman" w:eastAsia="Times New Roman" w:hAnsi="Times New Roman" w:cs="Times New Roman"/>
                <w:color w:val="000000"/>
                <w:sz w:val="24"/>
                <w:szCs w:val="24"/>
                <w:bdr w:val="nil"/>
                <w:lang w:val="lt-LT" w:eastAsia="lt-LT"/>
              </w:rPr>
              <w:t>5</w:t>
            </w:r>
            <w:r w:rsidRPr="001D3016">
              <w:rPr>
                <w:rFonts w:ascii="Times New Roman" w:eastAsia="Times New Roman" w:hAnsi="Times New Roman" w:cs="Times New Roman"/>
                <w:color w:val="000000"/>
                <w:sz w:val="24"/>
                <w:szCs w:val="24"/>
                <w:bdr w:val="nil"/>
                <w:lang w:val="lt-LT" w:eastAsia="lt-LT"/>
              </w:rPr>
              <w:t>0</w:t>
            </w:r>
            <w:r w:rsidR="002A78B4" w:rsidRPr="001D3016">
              <w:rPr>
                <w:rFonts w:ascii="Times New Roman" w:eastAsia="Times New Roman" w:hAnsi="Times New Roman" w:cs="Times New Roman"/>
                <w:color w:val="000000"/>
                <w:sz w:val="24"/>
                <w:szCs w:val="24"/>
                <w:bdr w:val="nil"/>
                <w:lang w:val="lt-LT" w:eastAsia="lt-LT"/>
              </w:rPr>
              <w:t xml:space="preserve"> </w:t>
            </w:r>
            <w:r w:rsidRPr="001D3016">
              <w:rPr>
                <w:rFonts w:ascii="Times New Roman" w:eastAsia="Times New Roman" w:hAnsi="Times New Roman" w:cs="Times New Roman"/>
                <w:color w:val="000000"/>
                <w:sz w:val="24"/>
                <w:szCs w:val="24"/>
                <w:bdr w:val="nil"/>
                <w:lang w:val="lt-LT" w:eastAsia="lt-LT"/>
              </w:rPr>
              <w:t>proc. Pradinės sutarties vertės</w:t>
            </w:r>
            <w:r w:rsidR="007227E8" w:rsidRPr="001D3016">
              <w:rPr>
                <w:rFonts w:ascii="Times New Roman" w:eastAsia="Times New Roman" w:hAnsi="Times New Roman" w:cs="Times New Roman"/>
                <w:color w:val="000000"/>
                <w:sz w:val="24"/>
                <w:szCs w:val="24"/>
                <w:bdr w:val="nil"/>
                <w:lang w:val="lt-LT" w:eastAsia="lt-LT"/>
              </w:rPr>
              <w:t xml:space="preserve"> ar</w:t>
            </w:r>
            <w:r w:rsidR="007227E8" w:rsidRPr="007227E8">
              <w:rPr>
                <w:rFonts w:ascii="Times New Roman" w:eastAsia="Times New Roman" w:hAnsi="Times New Roman" w:cs="Times New Roman"/>
                <w:color w:val="000000"/>
                <w:sz w:val="24"/>
                <w:szCs w:val="24"/>
                <w:bdr w:val="nil"/>
                <w:lang w:val="lt-LT" w:eastAsia="lt-LT"/>
              </w:rPr>
              <w:t xml:space="preserve"> atitinkamos dalies </w:t>
            </w:r>
            <w:r w:rsidR="007227E8">
              <w:rPr>
                <w:rFonts w:ascii="Times New Roman" w:eastAsia="Times New Roman" w:hAnsi="Times New Roman" w:cs="Times New Roman"/>
                <w:color w:val="000000"/>
                <w:sz w:val="24"/>
                <w:szCs w:val="24"/>
                <w:bdr w:val="nil"/>
                <w:lang w:val="lt-LT" w:eastAsia="lt-LT"/>
              </w:rPr>
              <w:t xml:space="preserve">Pradinės sutarties vertės </w:t>
            </w:r>
            <w:r w:rsidR="007227E8" w:rsidRPr="007227E8">
              <w:rPr>
                <w:rFonts w:ascii="Times New Roman" w:eastAsia="Times New Roman" w:hAnsi="Times New Roman" w:cs="Times New Roman"/>
                <w:color w:val="000000"/>
                <w:sz w:val="24"/>
                <w:szCs w:val="24"/>
                <w:bdr w:val="nil"/>
                <w:lang w:val="lt-LT" w:eastAsia="lt-LT"/>
              </w:rPr>
              <w:t>(kai pasirašoma viena sutartis dėl kelių pirkimo objekto dalių).</w:t>
            </w:r>
          </w:p>
        </w:tc>
        <w:tc>
          <w:tcPr>
            <w:tcW w:w="1843" w:type="dxa"/>
          </w:tcPr>
          <w:p w14:paraId="1CB6E485" w14:textId="77777777" w:rsidR="00DF14F2" w:rsidRDefault="00DF14F2" w:rsidP="00DF14F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5 skyrius</w:t>
            </w:r>
          </w:p>
          <w:p w14:paraId="41B04165" w14:textId="2F6985D4" w:rsidR="00DF14F2" w:rsidRPr="00F15D07" w:rsidRDefault="00DF14F2" w:rsidP="00DF14F2">
            <w:pPr>
              <w:spacing w:line="276" w:lineRule="auto"/>
              <w:rPr>
                <w:rFonts w:ascii="Times New Roman" w:hAnsi="Times New Roman" w:cs="Times New Roman"/>
                <w:sz w:val="24"/>
                <w:szCs w:val="24"/>
                <w:lang w:val="lt-LT"/>
              </w:rPr>
            </w:pPr>
          </w:p>
        </w:tc>
      </w:tr>
      <w:tr w:rsidR="00894A42" w:rsidRPr="00F15D07" w14:paraId="6DC7294D" w14:textId="77777777" w:rsidTr="008B0270">
        <w:tc>
          <w:tcPr>
            <w:tcW w:w="9498" w:type="dxa"/>
            <w:gridSpan w:val="4"/>
          </w:tcPr>
          <w:p w14:paraId="5BB299E7" w14:textId="19EDB818"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 ŠALIŲ ATSAKOMYBĖ</w:t>
            </w:r>
          </w:p>
        </w:tc>
      </w:tr>
      <w:tr w:rsidR="00894A42" w:rsidRPr="00F15D07" w14:paraId="6E369095" w14:textId="77777777" w:rsidTr="00E37ADB">
        <w:tc>
          <w:tcPr>
            <w:tcW w:w="2552" w:type="dxa"/>
          </w:tcPr>
          <w:p w14:paraId="58EAF223" w14:textId="59742B05" w:rsidR="00894A42" w:rsidRPr="00DF14F2"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08D855AC" w:rsidR="00894A42" w:rsidRPr="00F15D07" w:rsidRDefault="00894A42" w:rsidP="00894A42">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Pr>
                <w:rFonts w:ascii="Times New Roman" w:hAnsi="Times New Roman" w:cs="Times New Roman"/>
                <w:sz w:val="24"/>
                <w:szCs w:val="24"/>
                <w:lang w:val="lt-LT"/>
              </w:rPr>
              <w:t>.</w:t>
            </w:r>
          </w:p>
        </w:tc>
      </w:tr>
      <w:tr w:rsidR="00894A42" w:rsidRPr="00F15D07" w14:paraId="35ADE20C" w14:textId="77777777" w:rsidTr="00E37ADB">
        <w:tc>
          <w:tcPr>
            <w:tcW w:w="2552" w:type="dxa"/>
          </w:tcPr>
          <w:p w14:paraId="3E55980B" w14:textId="0D8D40C1"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4DF97625" w:rsidR="00894A42" w:rsidRPr="00CF19E9" w:rsidRDefault="00D54481" w:rsidP="00F8424C">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sz w:val="24"/>
                <w:szCs w:val="24"/>
                <w:bdr w:val="none" w:sz="0" w:space="0" w:color="auto" w:frame="1"/>
                <w:lang w:val="lt-LT" w:eastAsia="lt-LT"/>
              </w:rPr>
              <w:t xml:space="preserve">Netesybų dydis taikomas toks, koks numatytas Bendrosiose Sutarties sąlygose. </w:t>
            </w:r>
            <w:r>
              <w:rPr>
                <w:rFonts w:ascii="Times New Roman" w:eastAsia="Arial Unicode MS" w:hAnsi="Times New Roman" w:cs="Times New Roman"/>
                <w:color w:val="000000"/>
                <w:sz w:val="24"/>
                <w:szCs w:val="24"/>
                <w:bdr w:val="none" w:sz="0" w:space="0" w:color="auto" w:frame="1"/>
                <w:lang w:val="lt-LT" w:eastAsia="lt-LT"/>
              </w:rPr>
              <w:t xml:space="preserve">Delspinigiai skaičiuojami nuo </w:t>
            </w:r>
            <w:r>
              <w:rPr>
                <w:rFonts w:ascii="Times New Roman" w:eastAsia="Arial Unicode MS" w:hAnsi="Times New Roman" w:cs="Times New Roman"/>
                <w:sz w:val="24"/>
                <w:szCs w:val="24"/>
                <w:bdr w:val="none" w:sz="0" w:space="0" w:color="auto" w:frame="1"/>
                <w:lang w:val="lt-LT" w:eastAsia="lt-LT"/>
              </w:rPr>
              <w:t xml:space="preserve">nesuteiktų Prekių vertės </w:t>
            </w:r>
            <w:r>
              <w:rPr>
                <w:rFonts w:ascii="Times New Roman" w:eastAsia="Arial Unicode MS" w:hAnsi="Times New Roman" w:cs="Times New Roman"/>
                <w:color w:val="000000" w:themeColor="text1"/>
                <w:sz w:val="24"/>
                <w:szCs w:val="24"/>
                <w:lang w:val="lt-LT" w:eastAsia="lt-LT"/>
              </w:rPr>
              <w:t xml:space="preserve">už kiekvieną uždelstą vykdyti ar ištaisyti </w:t>
            </w:r>
            <w:r w:rsidRPr="009A383F">
              <w:rPr>
                <w:rFonts w:ascii="Times New Roman" w:eastAsia="Arial Unicode MS" w:hAnsi="Times New Roman" w:cs="Times New Roman"/>
                <w:color w:val="000000" w:themeColor="text1"/>
                <w:sz w:val="24"/>
                <w:szCs w:val="24"/>
                <w:lang w:val="lt-LT" w:eastAsia="lt-LT"/>
              </w:rPr>
              <w:t>netinkamai vykdomus sutartinius įsipareigojimus dieną.</w:t>
            </w:r>
          </w:p>
        </w:tc>
        <w:tc>
          <w:tcPr>
            <w:tcW w:w="1843" w:type="dxa"/>
          </w:tcPr>
          <w:p w14:paraId="20B75E6B" w14:textId="2B5DC0D5"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Pr>
                <w:rFonts w:ascii="Times New Roman" w:hAnsi="Times New Roman" w:cs="Times New Roman"/>
                <w:sz w:val="24"/>
                <w:szCs w:val="24"/>
                <w:lang w:val="lt-LT"/>
              </w:rPr>
              <w:t>.</w:t>
            </w:r>
          </w:p>
        </w:tc>
      </w:tr>
      <w:tr w:rsidR="00894A42" w:rsidRPr="00F15D07" w14:paraId="5CA35BF9" w14:textId="77777777" w:rsidTr="00E37ADB">
        <w:tc>
          <w:tcPr>
            <w:tcW w:w="2552" w:type="dxa"/>
          </w:tcPr>
          <w:p w14:paraId="1DDEE4C1" w14:textId="53F7CA89"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AFA8A85" w14:textId="300D4AA1" w:rsidR="00894A42" w:rsidRPr="008E49E6" w:rsidRDefault="00894A42" w:rsidP="008E49E6">
            <w:pPr>
              <w:spacing w:after="0" w:line="276" w:lineRule="auto"/>
              <w:jc w:val="both"/>
              <w:rPr>
                <w:rFonts w:ascii="Times New Roman" w:eastAsia="Arial Unicode MS" w:hAnsi="Times New Roman" w:cs="Times New Roman"/>
                <w:color w:val="000000" w:themeColor="text1"/>
                <w:sz w:val="24"/>
                <w:szCs w:val="24"/>
                <w:lang w:val="lt-LT" w:eastAsia="lt-LT"/>
              </w:rPr>
            </w:pPr>
            <w:r w:rsidRPr="008E49E6">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tc>
        <w:tc>
          <w:tcPr>
            <w:tcW w:w="1843" w:type="dxa"/>
          </w:tcPr>
          <w:p w14:paraId="48A0D1F4" w14:textId="45F7A60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Pr>
                <w:rFonts w:ascii="Times New Roman" w:hAnsi="Times New Roman" w:cs="Times New Roman"/>
                <w:sz w:val="24"/>
                <w:szCs w:val="24"/>
                <w:lang w:val="lt-LT"/>
              </w:rPr>
              <w:t>.</w:t>
            </w:r>
          </w:p>
        </w:tc>
      </w:tr>
      <w:tr w:rsidR="00894A42" w:rsidRPr="00F15D07" w14:paraId="65A1CC0B" w14:textId="77777777" w:rsidTr="00E37ADB">
        <w:tc>
          <w:tcPr>
            <w:tcW w:w="2552" w:type="dxa"/>
          </w:tcPr>
          <w:p w14:paraId="4900CD06" w14:textId="4BD85474"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lastRenderedPageBreak/>
              <w:t>6.4. Bauda  Tiekėjui už Subtiekėjo pakeitimą be Pirkėjo raštiško sutikimo</w:t>
            </w:r>
          </w:p>
        </w:tc>
        <w:tc>
          <w:tcPr>
            <w:tcW w:w="5103" w:type="dxa"/>
            <w:gridSpan w:val="2"/>
          </w:tcPr>
          <w:p w14:paraId="3EC64CBA" w14:textId="6B4F883F" w:rsidR="00894A42" w:rsidRPr="008E49E6" w:rsidRDefault="004354E4" w:rsidP="00894A42">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 xml:space="preserve">10 (dešimt) proc. nuo Subtiekėjui perduotos sutarties vertės </w:t>
            </w:r>
            <w:r w:rsidRPr="00A911BA">
              <w:rPr>
                <w:rFonts w:ascii="Times New Roman" w:hAnsi="Times New Roman" w:cs="Times New Roman"/>
                <w:i/>
                <w:iCs/>
                <w:sz w:val="24"/>
                <w:szCs w:val="24"/>
                <w:lang w:val="lt-LT"/>
              </w:rPr>
              <w:t>(netaikoma, jei Subtiekėjai nepasitelkiami)</w:t>
            </w:r>
            <w:r>
              <w:rPr>
                <w:rFonts w:ascii="Times New Roman" w:hAnsi="Times New Roman" w:cs="Times New Roman"/>
                <w:i/>
                <w:iCs/>
                <w:sz w:val="24"/>
                <w:szCs w:val="24"/>
                <w:lang w:val="lt-LT"/>
              </w:rPr>
              <w:t>.</w:t>
            </w:r>
          </w:p>
        </w:tc>
        <w:tc>
          <w:tcPr>
            <w:tcW w:w="1843" w:type="dxa"/>
          </w:tcPr>
          <w:p w14:paraId="587A4479" w14:textId="1B5FADF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Pr>
                <w:rFonts w:ascii="Times New Roman" w:hAnsi="Times New Roman" w:cs="Times New Roman"/>
                <w:sz w:val="24"/>
                <w:szCs w:val="24"/>
                <w:lang w:val="lt-LT"/>
              </w:rPr>
              <w:t>.</w:t>
            </w:r>
          </w:p>
        </w:tc>
      </w:tr>
      <w:tr w:rsidR="00894A42" w:rsidRPr="00FD5A7A" w14:paraId="54D6CA9A" w14:textId="77777777" w:rsidTr="00E37ADB">
        <w:tc>
          <w:tcPr>
            <w:tcW w:w="2552" w:type="dxa"/>
          </w:tcPr>
          <w:p w14:paraId="1BC4814E" w14:textId="625D5FE1"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04480B0C" w:rsidR="00894A42" w:rsidRPr="008E49E6" w:rsidRDefault="00894A42" w:rsidP="00F8424C">
            <w:pPr>
              <w:spacing w:after="0" w:line="276" w:lineRule="auto"/>
              <w:jc w:val="both"/>
              <w:rPr>
                <w:rFonts w:ascii="Times New Roman" w:hAnsi="Times New Roman" w:cs="Times New Roman"/>
                <w:i/>
                <w:iCs/>
                <w:sz w:val="24"/>
                <w:szCs w:val="24"/>
                <w:lang w:val="lt-LT"/>
              </w:rPr>
            </w:pPr>
            <w:r w:rsidRPr="008E49E6">
              <w:rPr>
                <w:rFonts w:ascii="Times New Roman" w:hAnsi="Times New Roman" w:cs="Times New Roman"/>
                <w:sz w:val="24"/>
                <w:szCs w:val="24"/>
                <w:lang w:val="lt-LT"/>
              </w:rPr>
              <w:t xml:space="preserve">Pirkėjui neįvykdžius pareigos per Pirkimo sutarties galiojimo </w:t>
            </w:r>
            <w:r w:rsidRPr="001D3016">
              <w:rPr>
                <w:rFonts w:ascii="Times New Roman" w:hAnsi="Times New Roman" w:cs="Times New Roman"/>
                <w:sz w:val="24"/>
                <w:szCs w:val="24"/>
                <w:lang w:val="lt-LT"/>
              </w:rPr>
              <w:t xml:space="preserve">terminą nupirkti Prekių už ne mažiau kaip </w:t>
            </w:r>
            <w:r w:rsidR="001D3016" w:rsidRPr="001D3016">
              <w:rPr>
                <w:rFonts w:ascii="Times New Roman" w:hAnsi="Times New Roman" w:cs="Times New Roman"/>
                <w:sz w:val="24"/>
                <w:szCs w:val="24"/>
                <w:lang w:val="lt-LT"/>
              </w:rPr>
              <w:t>5</w:t>
            </w:r>
            <w:r w:rsidRPr="001D3016">
              <w:rPr>
                <w:rFonts w:ascii="Times New Roman" w:hAnsi="Times New Roman" w:cs="Times New Roman"/>
                <w:sz w:val="24"/>
                <w:szCs w:val="24"/>
                <w:lang w:val="lt-LT"/>
              </w:rPr>
              <w:t xml:space="preserve">0 procentų Pradinės sutarties vertės Pirkėjas sumoka </w:t>
            </w:r>
            <w:r w:rsidR="00F17092" w:rsidRPr="001D3016">
              <w:rPr>
                <w:rFonts w:ascii="Times New Roman" w:hAnsi="Times New Roman" w:cs="Times New Roman"/>
                <w:sz w:val="24"/>
                <w:szCs w:val="24"/>
                <w:lang w:val="lt-LT"/>
              </w:rPr>
              <w:t>1</w:t>
            </w:r>
            <w:r w:rsidRPr="001D3016">
              <w:rPr>
                <w:rFonts w:ascii="Times New Roman" w:hAnsi="Times New Roman" w:cs="Times New Roman"/>
                <w:sz w:val="24"/>
                <w:szCs w:val="24"/>
                <w:lang w:val="lt-LT"/>
              </w:rPr>
              <w:t xml:space="preserve"> procent</w:t>
            </w:r>
            <w:r w:rsidR="00F17092" w:rsidRPr="001D3016">
              <w:rPr>
                <w:rFonts w:ascii="Times New Roman" w:hAnsi="Times New Roman" w:cs="Times New Roman"/>
                <w:sz w:val="24"/>
                <w:szCs w:val="24"/>
                <w:lang w:val="lt-LT"/>
              </w:rPr>
              <w:t>o</w:t>
            </w:r>
            <w:r w:rsidRPr="001D3016">
              <w:rPr>
                <w:rFonts w:ascii="Times New Roman" w:hAnsi="Times New Roman" w:cs="Times New Roman"/>
                <w:sz w:val="24"/>
                <w:szCs w:val="24"/>
                <w:lang w:val="lt-LT"/>
              </w:rPr>
              <w:t xml:space="preserve"> dydžio baudą nuo neišpirktos Pirkimo sutarties </w:t>
            </w:r>
            <w:r w:rsidR="00A734C6" w:rsidRPr="001D3016">
              <w:rPr>
                <w:rFonts w:ascii="Times New Roman" w:hAnsi="Times New Roman" w:cs="Times New Roman"/>
                <w:sz w:val="24"/>
                <w:szCs w:val="24"/>
                <w:lang w:val="lt-LT"/>
              </w:rPr>
              <w:t>3</w:t>
            </w:r>
            <w:r w:rsidR="00911CFE" w:rsidRPr="001D3016">
              <w:rPr>
                <w:rFonts w:ascii="Times New Roman" w:hAnsi="Times New Roman" w:cs="Times New Roman"/>
                <w:sz w:val="24"/>
                <w:szCs w:val="24"/>
                <w:lang w:val="lt-LT"/>
              </w:rPr>
              <w:t>.2</w:t>
            </w:r>
            <w:r w:rsidRPr="001D3016">
              <w:rPr>
                <w:rFonts w:ascii="Times New Roman" w:hAnsi="Times New Roman" w:cs="Times New Roman"/>
                <w:sz w:val="24"/>
                <w:szCs w:val="24"/>
                <w:lang w:val="lt-LT"/>
              </w:rPr>
              <w:t>. p. įsipareigotos išpirkti Pradinės sutarties vertės.</w:t>
            </w:r>
          </w:p>
        </w:tc>
        <w:tc>
          <w:tcPr>
            <w:tcW w:w="1843" w:type="dxa"/>
          </w:tcPr>
          <w:p w14:paraId="33E0DEF9" w14:textId="77777777" w:rsidR="00894A42" w:rsidRPr="00F15D07" w:rsidRDefault="00894A42" w:rsidP="00894A42">
            <w:pPr>
              <w:spacing w:line="276" w:lineRule="auto"/>
              <w:rPr>
                <w:rFonts w:ascii="Times New Roman" w:hAnsi="Times New Roman" w:cs="Times New Roman"/>
                <w:sz w:val="24"/>
                <w:szCs w:val="24"/>
                <w:lang w:val="lt-LT"/>
              </w:rPr>
            </w:pPr>
          </w:p>
        </w:tc>
      </w:tr>
      <w:tr w:rsidR="00894A42" w:rsidRPr="00FD5A7A" w14:paraId="2B746820" w14:textId="77777777" w:rsidTr="008B0270">
        <w:tc>
          <w:tcPr>
            <w:tcW w:w="9498" w:type="dxa"/>
            <w:gridSpan w:val="4"/>
          </w:tcPr>
          <w:p w14:paraId="754321CB" w14:textId="0A561703" w:rsidR="00894A42" w:rsidRPr="00F15D07" w:rsidRDefault="00894A42" w:rsidP="00894A42">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6201AB" w:rsidRPr="00F15D07" w14:paraId="078E8108" w14:textId="77777777" w:rsidTr="00E37ADB">
        <w:tc>
          <w:tcPr>
            <w:tcW w:w="2552" w:type="dxa"/>
          </w:tcPr>
          <w:p w14:paraId="2BCB6560" w14:textId="3AD24A4F" w:rsidR="006201AB" w:rsidRPr="001D3016" w:rsidRDefault="006201AB" w:rsidP="006201AB">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1D3016">
              <w:rPr>
                <w:rFonts w:ascii="Times New Roman" w:hAnsi="Times New Roman" w:cs="Times New Roman"/>
                <w:b/>
                <w:bCs/>
                <w:sz w:val="24"/>
                <w:szCs w:val="24"/>
                <w:lang w:val="lt-LT"/>
              </w:rPr>
              <w:t>7.1. Sutarties pratęsimas</w:t>
            </w:r>
          </w:p>
        </w:tc>
        <w:tc>
          <w:tcPr>
            <w:tcW w:w="5103" w:type="dxa"/>
            <w:gridSpan w:val="2"/>
          </w:tcPr>
          <w:p w14:paraId="7F3BC1AB" w14:textId="77777777" w:rsidR="006201AB" w:rsidRPr="001D3016"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D3016">
              <w:rPr>
                <w:rFonts w:ascii="Times New Roman" w:eastAsia="Times New Roman" w:hAnsi="Times New Roman" w:cs="Times New Roman"/>
                <w:sz w:val="24"/>
                <w:szCs w:val="24"/>
                <w:lang w:val="lt-LT"/>
              </w:rPr>
              <w:t xml:space="preserve">Sutarties pratęsimas numatomas, kai </w:t>
            </w:r>
            <w:r w:rsidRPr="001D3016">
              <w:rPr>
                <w:rFonts w:ascii="Times New Roman" w:hAnsi="Times New Roman" w:cs="Times New Roman"/>
                <w:sz w:val="24"/>
                <w:szCs w:val="24"/>
                <w:lang w:val="lt-LT"/>
              </w:rPr>
              <w:t>yra Bendrosiose Sutarties sąlygose numatyti pagrindai.</w:t>
            </w:r>
          </w:p>
          <w:p w14:paraId="3281BFDF" w14:textId="77777777" w:rsidR="006201AB" w:rsidRPr="001D3016"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434DC4D6" w14:textId="43B7D603" w:rsidR="00F256DC" w:rsidRPr="001D3016" w:rsidRDefault="00F256DC"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D3016">
              <w:rPr>
                <w:rFonts w:ascii="Times New Roman" w:hAnsi="Times New Roman" w:cs="Times New Roman"/>
                <w:sz w:val="24"/>
                <w:szCs w:val="24"/>
                <w:lang w:val="lt-LT"/>
              </w:rPr>
              <w:t>Šalių abipusiu rašytiniu susitarimu Sutartis tomis pačiomis sąlygomis gali būti pratęsta 12 mėn., jeigu yra išlikęs poreikis ir Pirkėjas neišpirko Prekių pagal Sutartį ir nėra išnaudota Sutarties kaina</w:t>
            </w:r>
            <w:r w:rsidR="00770934" w:rsidRPr="001D3016">
              <w:rPr>
                <w:rFonts w:ascii="Times New Roman" w:hAnsi="Times New Roman" w:cs="Times New Roman"/>
                <w:sz w:val="24"/>
                <w:szCs w:val="24"/>
                <w:lang w:val="lt-LT"/>
              </w:rPr>
              <w:t>.</w:t>
            </w:r>
          </w:p>
          <w:p w14:paraId="34FCCDDF" w14:textId="5ADC75EB" w:rsidR="006201AB" w:rsidRPr="001D3016"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D3016">
              <w:rPr>
                <w:rFonts w:ascii="Times New Roman" w:eastAsia="Times New Roman" w:hAnsi="Times New Roman" w:cs="Times New Roman"/>
                <w:sz w:val="24"/>
                <w:szCs w:val="24"/>
                <w:lang w:val="lt-LT"/>
              </w:rPr>
              <w:t xml:space="preserve">Prekių tiekimo terminas, įskaitant pratęsimus, negali būti ilgesnis kaip </w:t>
            </w:r>
            <w:r w:rsidR="00123057" w:rsidRPr="001D3016">
              <w:rPr>
                <w:rFonts w:ascii="Times New Roman" w:eastAsia="Times New Roman" w:hAnsi="Times New Roman" w:cs="Times New Roman"/>
                <w:sz w:val="24"/>
                <w:szCs w:val="24"/>
                <w:lang w:val="lt-LT"/>
              </w:rPr>
              <w:t>36</w:t>
            </w:r>
            <w:r w:rsidRPr="001D3016">
              <w:rPr>
                <w:rFonts w:ascii="Times New Roman" w:eastAsia="Times New Roman" w:hAnsi="Times New Roman" w:cs="Times New Roman"/>
                <w:sz w:val="24"/>
                <w:szCs w:val="24"/>
                <w:lang w:val="lt-LT"/>
              </w:rPr>
              <w:t xml:space="preserve"> mėnesi</w:t>
            </w:r>
            <w:r w:rsidR="00770934" w:rsidRPr="001D3016">
              <w:rPr>
                <w:rFonts w:ascii="Times New Roman" w:eastAsia="Times New Roman" w:hAnsi="Times New Roman" w:cs="Times New Roman"/>
                <w:sz w:val="24"/>
                <w:szCs w:val="24"/>
                <w:lang w:val="lt-LT"/>
              </w:rPr>
              <w:t>ai</w:t>
            </w:r>
            <w:r w:rsidRPr="001D3016">
              <w:rPr>
                <w:rFonts w:ascii="Times New Roman" w:eastAsia="Times New Roman" w:hAnsi="Times New Roman" w:cs="Times New Roman"/>
                <w:sz w:val="24"/>
                <w:szCs w:val="24"/>
                <w:lang w:val="lt-LT"/>
              </w:rPr>
              <w:t>.</w:t>
            </w:r>
          </w:p>
        </w:tc>
        <w:tc>
          <w:tcPr>
            <w:tcW w:w="1843" w:type="dxa"/>
          </w:tcPr>
          <w:p w14:paraId="6172AE1D" w14:textId="4C7EF7B2" w:rsidR="006201AB" w:rsidRPr="00F15D07" w:rsidRDefault="006201AB" w:rsidP="006201AB">
            <w:pPr>
              <w:spacing w:line="276" w:lineRule="auto"/>
              <w:jc w:val="both"/>
              <w:rPr>
                <w:rFonts w:ascii="Times New Roman" w:hAnsi="Times New Roman" w:cs="Times New Roman"/>
                <w:sz w:val="24"/>
                <w:szCs w:val="24"/>
                <w:lang w:val="lt-LT"/>
              </w:rPr>
            </w:pPr>
            <w:r w:rsidRPr="001D3016">
              <w:rPr>
                <w:rFonts w:ascii="Times New Roman" w:hAnsi="Times New Roman" w:cs="Times New Roman"/>
                <w:sz w:val="24"/>
                <w:szCs w:val="24"/>
                <w:lang w:val="lt-LT"/>
              </w:rPr>
              <w:t>12.10. arba 12.11</w:t>
            </w:r>
          </w:p>
        </w:tc>
      </w:tr>
      <w:tr w:rsidR="00894A42" w:rsidRPr="00F15D07" w14:paraId="3B555668" w14:textId="77777777" w:rsidTr="00E37ADB">
        <w:tc>
          <w:tcPr>
            <w:tcW w:w="2552" w:type="dxa"/>
          </w:tcPr>
          <w:p w14:paraId="0DAF04E9" w14:textId="44283C19" w:rsidR="00894A42" w:rsidRPr="00F15D07" w:rsidRDefault="00894A42" w:rsidP="00894A42">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33F1B27D" w:rsidR="00894A42" w:rsidRPr="00C9442D" w:rsidRDefault="00894A42" w:rsidP="00894A42">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tc>
        <w:tc>
          <w:tcPr>
            <w:tcW w:w="1843" w:type="dxa"/>
          </w:tcPr>
          <w:p w14:paraId="7E6672F6" w14:textId="58830544" w:rsidR="00894A42" w:rsidRPr="00F15D07" w:rsidRDefault="00894A42" w:rsidP="00894A42">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894A42" w:rsidRPr="00F15D07" w14:paraId="077AD697" w14:textId="77777777" w:rsidTr="008B0270">
        <w:tc>
          <w:tcPr>
            <w:tcW w:w="9498" w:type="dxa"/>
            <w:gridSpan w:val="4"/>
          </w:tcPr>
          <w:p w14:paraId="4ADC7B81" w14:textId="60601DC9"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894A42" w:rsidRPr="00F15D07" w14:paraId="1D6C76A5" w14:textId="77777777" w:rsidTr="00E37ADB">
        <w:tc>
          <w:tcPr>
            <w:tcW w:w="2552" w:type="dxa"/>
          </w:tcPr>
          <w:p w14:paraId="379CDB5F" w14:textId="66DF7940" w:rsidR="00894A42" w:rsidRPr="000810F9"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0DDF6297" w14:textId="77777777" w:rsidR="00F8424C" w:rsidRDefault="00F8424C" w:rsidP="00F8424C">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Pr>
                <w:rFonts w:ascii="Times New Roman" w:hAnsi="Times New Roman" w:cs="Times New Roman"/>
                <w:sz w:val="24"/>
                <w:szCs w:val="24"/>
                <w:lang w:val="lt-LT"/>
              </w:rPr>
              <w:t>E</w:t>
            </w:r>
            <w:r>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Pr>
                <w:rFonts w:ascii="Times New Roman" w:eastAsia="Arial Unicode MS" w:hAnsi="Times New Roman" w:cs="Times New Roman"/>
                <w:i/>
                <w:iCs/>
                <w:color w:val="00B050"/>
                <w:sz w:val="24"/>
                <w:szCs w:val="24"/>
                <w:lang w:val="lt-LT" w:eastAsia="lt-LT"/>
              </w:rPr>
              <w:t xml:space="preserve"> </w:t>
            </w:r>
          </w:p>
          <w:p w14:paraId="4DD5E85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bookmarkStart w:id="0" w:name="OLE_LINK1"/>
            <w:r>
              <w:rPr>
                <w:rFonts w:ascii="Times New Roman" w:eastAsia="Times New Roman" w:hAnsi="Times New Roman" w:cs="Times New Roman"/>
                <w:sz w:val="24"/>
                <w:szCs w:val="24"/>
                <w:lang w:val="lt-LT"/>
              </w:rPr>
              <w:t xml:space="preserve">- jeigu Prekės </w:t>
            </w:r>
            <w:r>
              <w:rPr>
                <w:rFonts w:ascii="Times New Roman" w:eastAsia="Calibri" w:hAnsi="Times New Roman" w:cs="Times New Roman"/>
                <w:sz w:val="24"/>
                <w:szCs w:val="24"/>
                <w:lang w:val="lt-LT"/>
              </w:rPr>
              <w:t xml:space="preserve">yra suteiktos netinkamai ir (ar) nekokybiškai ir (ar) </w:t>
            </w:r>
            <w:r>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w:t>
            </w:r>
            <w:proofErr w:type="spellStart"/>
            <w:r>
              <w:rPr>
                <w:rFonts w:ascii="Times New Roman" w:eastAsia="Times New Roman" w:hAnsi="Times New Roman" w:cs="Times New Roman"/>
                <w:sz w:val="24"/>
                <w:szCs w:val="24"/>
                <w:lang w:val="lt-LT"/>
              </w:rPr>
              <w:t>us</w:t>
            </w:r>
            <w:proofErr w:type="spellEnd"/>
            <w:r>
              <w:rPr>
                <w:rFonts w:ascii="Times New Roman" w:eastAsia="Times New Roman" w:hAnsi="Times New Roman" w:cs="Times New Roman"/>
                <w:sz w:val="24"/>
                <w:szCs w:val="24"/>
                <w:lang w:val="lt-LT"/>
              </w:rPr>
              <w:t>) terminą (-</w:t>
            </w:r>
            <w:proofErr w:type="spellStart"/>
            <w:r>
              <w:rPr>
                <w:rFonts w:ascii="Times New Roman" w:eastAsia="Times New Roman" w:hAnsi="Times New Roman" w:cs="Times New Roman"/>
                <w:sz w:val="24"/>
                <w:szCs w:val="24"/>
                <w:lang w:val="lt-LT"/>
              </w:rPr>
              <w:t>us</w:t>
            </w:r>
            <w:proofErr w:type="spellEnd"/>
            <w:r>
              <w:rPr>
                <w:rFonts w:ascii="Times New Roman" w:eastAsia="Times New Roman" w:hAnsi="Times New Roman" w:cs="Times New Roman"/>
                <w:sz w:val="24"/>
                <w:szCs w:val="24"/>
                <w:lang w:val="lt-LT"/>
              </w:rPr>
              <w:t>);</w:t>
            </w:r>
          </w:p>
          <w:p w14:paraId="223F0EE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rPr>
              <w:t xml:space="preserve">- jeigu </w:t>
            </w:r>
            <w:r>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82B575B"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r>
              <w:rPr>
                <w:rFonts w:ascii="Times New Roman" w:eastAsia="Calibri" w:hAnsi="Times New Roman" w:cs="Times New Roman"/>
                <w:sz w:val="24"/>
                <w:szCs w:val="24"/>
                <w:lang w:val="lt-LT"/>
              </w:rPr>
              <w:t xml:space="preserve">- </w:t>
            </w:r>
            <w:r>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61C33B0A" w14:textId="77777777" w:rsidR="00F8424C" w:rsidRDefault="00F8424C" w:rsidP="00F8424C">
            <w:pPr>
              <w:pStyle w:val="ListParagraph"/>
              <w:spacing w:line="276" w:lineRule="auto"/>
              <w:ind w:left="51"/>
              <w:jc w:val="both"/>
            </w:pPr>
            <w:r>
              <w:rPr>
                <w:rFonts w:eastAsia="Arial Unicode MS"/>
              </w:rPr>
              <w:t xml:space="preserve">- jeigu Tiekėjas </w:t>
            </w:r>
            <w:bookmarkStart w:id="1" w:name="_Hlk57206508"/>
            <w:r>
              <w:rPr>
                <w:rFonts w:eastAsia="Arial Unicode MS"/>
              </w:rPr>
              <w:t>padidina</w:t>
            </w:r>
            <w:bookmarkEnd w:id="1"/>
            <w:r>
              <w:rPr>
                <w:rFonts w:eastAsia="Arial Unicode MS"/>
              </w:rPr>
              <w:t xml:space="preserve"> Sutarties kainą ir nevykdo </w:t>
            </w:r>
            <w:bookmarkStart w:id="2" w:name="_Hlk57206575"/>
            <w:r>
              <w:rPr>
                <w:rFonts w:eastAsia="Arial Unicode MS"/>
              </w:rPr>
              <w:t>prisiimtų įsipareigojimų</w:t>
            </w:r>
            <w:bookmarkEnd w:id="2"/>
            <w:r>
              <w:rPr>
                <w:rFonts w:eastAsia="Arial Unicode MS"/>
              </w:rPr>
              <w:t xml:space="preserve"> už Sutartyje nustatytą kainą;</w:t>
            </w:r>
          </w:p>
          <w:p w14:paraId="17989BB0" w14:textId="53B23312" w:rsidR="00894A42" w:rsidRPr="0062341A" w:rsidRDefault="00F8424C" w:rsidP="00F17092">
            <w:pPr>
              <w:pStyle w:val="Body2"/>
              <w:spacing w:after="0" w:line="276" w:lineRule="auto"/>
              <w:ind w:left="51"/>
              <w:rPr>
                <w:rFonts w:cs="Times New Roman"/>
                <w:color w:val="auto"/>
                <w:sz w:val="24"/>
                <w:szCs w:val="24"/>
                <w:lang w:val="lt-LT"/>
              </w:rPr>
            </w:pPr>
            <w:r>
              <w:rPr>
                <w:rFonts w:cs="Times New Roman"/>
                <w:color w:val="auto"/>
                <w:sz w:val="24"/>
                <w:szCs w:val="24"/>
                <w:lang w:val="lt-LT"/>
              </w:rPr>
              <w:lastRenderedPageBreak/>
              <w:t>- jeigu Tiekėjas pažeidžia Sutartyje nustatytus įsipareigojimus dėl konfidencialumo</w:t>
            </w:r>
            <w:bookmarkEnd w:id="0"/>
            <w:r w:rsidR="00F17092">
              <w:rPr>
                <w:rFonts w:cs="Times New Roman"/>
                <w:color w:val="auto"/>
                <w:sz w:val="24"/>
                <w:szCs w:val="24"/>
                <w:lang w:val="lt-LT"/>
              </w:rPr>
              <w:t>.</w:t>
            </w:r>
          </w:p>
        </w:tc>
        <w:tc>
          <w:tcPr>
            <w:tcW w:w="1843" w:type="dxa"/>
          </w:tcPr>
          <w:p w14:paraId="005DC815" w14:textId="3F5F8D15" w:rsidR="00894A42" w:rsidRPr="00F15D07" w:rsidRDefault="00894A42" w:rsidP="00894A42">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lastRenderedPageBreak/>
              <w:t>13.2.2</w:t>
            </w:r>
            <w:r>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894A42" w:rsidRPr="00F15D07" w:rsidRDefault="00894A42" w:rsidP="00894A42">
            <w:pPr>
              <w:pStyle w:val="Body2"/>
              <w:spacing w:after="0" w:line="276" w:lineRule="auto"/>
              <w:rPr>
                <w:rFonts w:cs="Times New Roman"/>
                <w:i/>
                <w:iCs/>
                <w:color w:val="00B050"/>
                <w:sz w:val="24"/>
                <w:szCs w:val="24"/>
                <w:lang w:val="lt-LT"/>
              </w:rPr>
            </w:pPr>
          </w:p>
        </w:tc>
      </w:tr>
      <w:tr w:rsidR="00894A42" w:rsidRPr="00F15D07" w14:paraId="1A617A1D" w14:textId="77777777" w:rsidTr="00E37ADB">
        <w:tc>
          <w:tcPr>
            <w:tcW w:w="2552" w:type="dxa"/>
          </w:tcPr>
          <w:p w14:paraId="65105C33" w14:textId="4B9F6293"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894A42" w:rsidRPr="00F15D07" w14:paraId="31C3B0F6" w14:textId="77777777" w:rsidTr="00FE1E8A">
        <w:trPr>
          <w:trHeight w:val="70"/>
        </w:trPr>
        <w:tc>
          <w:tcPr>
            <w:tcW w:w="2552" w:type="dxa"/>
          </w:tcPr>
          <w:p w14:paraId="289660B6" w14:textId="4EED7C74" w:rsidR="00894A42" w:rsidRPr="00F15D07" w:rsidRDefault="00894A42" w:rsidP="006F4DF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894A42" w:rsidRPr="003511ED" w:rsidRDefault="00894A42" w:rsidP="006F4DFD">
            <w:pPr>
              <w:spacing w:after="0" w:line="240"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894A42" w:rsidRDefault="00894A42" w:rsidP="006F4DFD">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894A42" w:rsidRPr="006A2E9C" w:rsidRDefault="00894A42" w:rsidP="006F4DFD">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4354E4" w:rsidRPr="00FD5A7A" w14:paraId="41AB063D" w14:textId="77777777" w:rsidTr="00FE1E8A">
        <w:trPr>
          <w:trHeight w:val="70"/>
        </w:trPr>
        <w:tc>
          <w:tcPr>
            <w:tcW w:w="2552" w:type="dxa"/>
          </w:tcPr>
          <w:p w14:paraId="60576638" w14:textId="61C4FA02" w:rsidR="004354E4" w:rsidRPr="00F15D07" w:rsidRDefault="004354E4" w:rsidP="004354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A911BA">
              <w:rPr>
                <w:rFonts w:ascii="Times New Roman" w:eastAsia="Arial Unicode MS" w:hAnsi="Times New Roman" w:cs="Times New Roman"/>
                <w:b/>
                <w:bCs/>
                <w:color w:val="000000"/>
                <w:sz w:val="24"/>
                <w:szCs w:val="24"/>
                <w:bdr w:val="nil"/>
                <w:lang w:val="lt-LT" w:eastAsia="lt-LT"/>
              </w:rPr>
              <w:t>8.4. Tarptautinių sankcijų įgyvendinimas (Tarybos reglamento (ES) 2022/576 5 k straipsnis)</w:t>
            </w:r>
          </w:p>
        </w:tc>
        <w:tc>
          <w:tcPr>
            <w:tcW w:w="5103" w:type="dxa"/>
            <w:gridSpan w:val="2"/>
          </w:tcPr>
          <w:p w14:paraId="13F95FBE" w14:textId="5CB818DC" w:rsidR="004354E4" w:rsidRPr="00F15D07" w:rsidRDefault="004354E4" w:rsidP="004354E4">
            <w:pPr>
              <w:spacing w:after="0" w:line="276" w:lineRule="auto"/>
              <w:jc w:val="both"/>
              <w:rPr>
                <w:rFonts w:ascii="Times New Roman" w:eastAsia="Arial Unicode MS" w:hAnsi="Times New Roman" w:cs="Times New Roman"/>
                <w:color w:val="000000"/>
                <w:sz w:val="24"/>
                <w:szCs w:val="24"/>
                <w:bdr w:val="nil"/>
                <w:lang w:val="lt-LT" w:eastAsia="lt-LT"/>
              </w:rPr>
            </w:pPr>
            <w:r w:rsidRPr="00A911BA">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60DAB6FE" w14:textId="77777777" w:rsidR="004354E4" w:rsidRPr="00F15D07" w:rsidRDefault="004354E4" w:rsidP="004354E4">
            <w:pPr>
              <w:spacing w:after="0" w:line="240" w:lineRule="auto"/>
              <w:rPr>
                <w:rFonts w:ascii="Times New Roman" w:hAnsi="Times New Roman" w:cs="Times New Roman"/>
                <w:sz w:val="24"/>
                <w:szCs w:val="24"/>
                <w:lang w:val="lt-LT"/>
              </w:rPr>
            </w:pPr>
          </w:p>
        </w:tc>
      </w:tr>
      <w:tr w:rsidR="00894A42" w:rsidRPr="00F15D07" w14:paraId="1FFD21E3" w14:textId="77777777" w:rsidTr="008B0270">
        <w:tc>
          <w:tcPr>
            <w:tcW w:w="9498" w:type="dxa"/>
            <w:gridSpan w:val="4"/>
          </w:tcPr>
          <w:p w14:paraId="595EAC19" w14:textId="0553C662"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894A42" w:rsidRPr="00F15D07" w14:paraId="3F8EE235" w14:textId="77777777" w:rsidTr="00E37ADB">
        <w:tc>
          <w:tcPr>
            <w:tcW w:w="2552" w:type="dxa"/>
          </w:tcPr>
          <w:p w14:paraId="4D09BD08" w14:textId="5BF8CB3D"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3"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894A42" w:rsidRPr="00F15D07" w:rsidRDefault="00894A42" w:rsidP="007B211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2199AC8F" w:rsidR="00894A42" w:rsidRPr="00F15D07" w:rsidRDefault="00894A42" w:rsidP="007B2115">
            <w:pPr>
              <w:spacing w:after="0"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894A42" w:rsidRPr="00F15D07" w:rsidRDefault="00894A42" w:rsidP="00894A42">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894A42" w:rsidRPr="00F15D07" w14:paraId="3A8A06A6" w14:textId="77777777" w:rsidTr="007F2F8D">
        <w:tc>
          <w:tcPr>
            <w:tcW w:w="9498" w:type="dxa"/>
            <w:gridSpan w:val="4"/>
          </w:tcPr>
          <w:p w14:paraId="51C62BC5" w14:textId="6B134E83" w:rsidR="00894A42" w:rsidRPr="00BE4603" w:rsidRDefault="00894A42" w:rsidP="00894A42">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F16CE2" w:rsidRPr="00FD5A7A" w14:paraId="0A756432" w14:textId="77777777" w:rsidTr="00E37ADB">
        <w:tc>
          <w:tcPr>
            <w:tcW w:w="2552" w:type="dxa"/>
          </w:tcPr>
          <w:p w14:paraId="5C2DDF3A" w14:textId="18550E8C" w:rsidR="00F16CE2" w:rsidRPr="00F15D07" w:rsidRDefault="00F16CE2" w:rsidP="00F16CE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0D5070D6" w14:textId="77777777" w:rsidR="00F8424C" w:rsidRDefault="00F8424C" w:rsidP="00F8424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092C1777" w:rsidR="00F16CE2" w:rsidRPr="00F15D07" w:rsidRDefault="00F8424C" w:rsidP="00F8424C">
            <w:pPr>
              <w:spacing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10.1.2. </w:t>
            </w:r>
            <w:r>
              <w:rPr>
                <w:rFonts w:ascii="Times New Roman" w:hAnsi="Times New Roman" w:cs="Times New Roman"/>
                <w:kern w:val="2"/>
                <w:sz w:val="24"/>
                <w:szCs w:val="24"/>
                <w:shd w:val="clear" w:color="auto" w:fill="FFFFFF"/>
                <w:lang w:val="lt-LT"/>
              </w:rPr>
              <w:t xml:space="preserve">Jeigu Prekės supakuojamos į antrinę pakuotę, jos turi būti </w:t>
            </w:r>
            <w:r>
              <w:rPr>
                <w:rFonts w:ascii="Times New Roman" w:hAnsi="Times New Roman" w:cs="Times New Roman"/>
                <w:color w:val="000000"/>
                <w:sz w:val="24"/>
                <w:szCs w:val="24"/>
                <w:lang w:val="lt-LT"/>
              </w:rPr>
              <w:t xml:space="preserve">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w:t>
            </w:r>
            <w:proofErr w:type="spellStart"/>
            <w:r>
              <w:rPr>
                <w:rFonts w:ascii="Times New Roman" w:hAnsi="Times New Roman" w:cs="Times New Roman"/>
                <w:color w:val="000000"/>
                <w:sz w:val="24"/>
                <w:szCs w:val="24"/>
                <w:lang w:val="lt-LT"/>
              </w:rPr>
              <w:t>polietilentereftalatas</w:t>
            </w:r>
            <w:proofErr w:type="spellEnd"/>
            <w:r>
              <w:rPr>
                <w:rFonts w:ascii="Times New Roman" w:hAnsi="Times New Roman" w:cs="Times New Roman"/>
                <w:color w:val="000000"/>
                <w:sz w:val="24"/>
                <w:szCs w:val="24"/>
                <w:lang w:val="lt-LT"/>
              </w:rPr>
              <w:t xml:space="preserve"> (PET arba PET 1); aukšto tankumo polietilenas (HDPE (arba HDPE 2); </w:t>
            </w:r>
            <w:proofErr w:type="spellStart"/>
            <w:r>
              <w:rPr>
                <w:rFonts w:ascii="Times New Roman" w:hAnsi="Times New Roman" w:cs="Times New Roman"/>
                <w:color w:val="000000"/>
                <w:sz w:val="24"/>
                <w:szCs w:val="24"/>
                <w:lang w:val="lt-LT"/>
              </w:rPr>
              <w:t>polivinilchloridas</w:t>
            </w:r>
            <w:proofErr w:type="spellEnd"/>
            <w:r>
              <w:rPr>
                <w:rFonts w:ascii="Times New Roman" w:hAnsi="Times New Roman" w:cs="Times New Roman"/>
                <w:color w:val="000000"/>
                <w:sz w:val="24"/>
                <w:szCs w:val="24"/>
                <w:lang w:val="lt-LT"/>
              </w:rPr>
              <w:t xml:space="preserve"> (PVC (arba PVC 3); žemo tankumo polietilenas (LDPE (arba LDPE 4); polipropilenas (PP (arba PP 5); </w:t>
            </w:r>
            <w:proofErr w:type="spellStart"/>
            <w:r>
              <w:rPr>
                <w:rFonts w:ascii="Times New Roman" w:hAnsi="Times New Roman" w:cs="Times New Roman"/>
                <w:color w:val="000000"/>
                <w:sz w:val="24"/>
                <w:szCs w:val="24"/>
                <w:lang w:val="lt-LT"/>
              </w:rPr>
              <w:t>polistirenas</w:t>
            </w:r>
            <w:proofErr w:type="spellEnd"/>
            <w:r>
              <w:rPr>
                <w:rFonts w:ascii="Times New Roman" w:hAnsi="Times New Roman" w:cs="Times New Roman"/>
                <w:color w:val="000000"/>
                <w:sz w:val="24"/>
                <w:szCs w:val="24"/>
                <w:lang w:val="lt-LT"/>
              </w:rPr>
              <w:t xml:space="preserve"> (PS (arba PS 6)</w:t>
            </w:r>
            <w:r>
              <w:rPr>
                <w:rFonts w:ascii="Times New Roman" w:hAnsi="Times New Roman" w:cs="Times New Roman"/>
                <w:color w:val="000000"/>
                <w:kern w:val="2"/>
                <w:sz w:val="24"/>
                <w:szCs w:val="24"/>
                <w:shd w:val="clear" w:color="auto" w:fill="FFFFFF"/>
                <w:lang w:val="lt-LT"/>
              </w:rPr>
              <w:t xml:space="preserve">. Tiekėjas patiekdamas Prekes Pirkėjui, pateikia </w:t>
            </w:r>
            <w:r>
              <w:rPr>
                <w:rFonts w:ascii="Times New Roman" w:hAnsi="Times New Roman" w:cs="Times New Roman"/>
                <w:color w:val="000000"/>
                <w:sz w:val="24"/>
                <w:szCs w:val="24"/>
                <w:lang w:val="lt-LT"/>
              </w:rPr>
              <w:t xml:space="preserve"> tiekėjo ar gamintojo dokumentus, įrodančius, kad pakuotės yra homogeniškos ir (ar) atitinkamai paženklintos, arba atitiktį standartams, pagal kuriuos įrodoma, kad pakuočių medžiagos </w:t>
            </w:r>
            <w:r>
              <w:rPr>
                <w:rFonts w:ascii="Times New Roman" w:hAnsi="Times New Roman" w:cs="Times New Roman"/>
                <w:color w:val="000000"/>
                <w:sz w:val="24"/>
                <w:szCs w:val="24"/>
                <w:lang w:val="lt-LT"/>
              </w:rPr>
              <w:lastRenderedPageBreak/>
              <w:t>perdirbamos pvz., standartas LST EN 13432 „Pakuotė. Naudotų pakuočių, numatomų kompostuoti ir biologiškai skaidyti, reikalavimai.“, standartas </w:t>
            </w:r>
            <w:proofErr w:type="spellStart"/>
            <w:r>
              <w:rPr>
                <w:rFonts w:ascii="Times New Roman" w:hAnsi="Times New Roman" w:cs="Times New Roman"/>
                <w:i/>
                <w:iCs/>
                <w:color w:val="000000"/>
                <w:sz w:val="24"/>
                <w:szCs w:val="24"/>
                <w:lang w:val="lt-LT"/>
              </w:rPr>
              <w:t>Voluntary</w:t>
            </w:r>
            <w:proofErr w:type="spellEnd"/>
            <w:r>
              <w:rPr>
                <w:rFonts w:ascii="Times New Roman" w:hAnsi="Times New Roman" w:cs="Times New Roman"/>
                <w:i/>
                <w:iCs/>
                <w:color w:val="000000"/>
                <w:sz w:val="24"/>
                <w:szCs w:val="24"/>
                <w:lang w:val="lt-LT"/>
              </w:rPr>
              <w:t xml:space="preserve"> Standard </w:t>
            </w:r>
            <w:proofErr w:type="spellStart"/>
            <w:r>
              <w:rPr>
                <w:rFonts w:ascii="Times New Roman" w:hAnsi="Times New Roman" w:cs="Times New Roman"/>
                <w:i/>
                <w:iCs/>
                <w:color w:val="000000"/>
                <w:sz w:val="24"/>
                <w:szCs w:val="24"/>
                <w:lang w:val="lt-LT"/>
              </w:rPr>
              <w:t>for</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Repulping</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and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Recycling</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Corrugated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Fiberboard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Treated</w:t>
            </w:r>
            <w:proofErr w:type="spellEnd"/>
            <w:r>
              <w:rPr>
                <w:rFonts w:ascii="Times New Roman" w:hAnsi="Times New Roman" w:cs="Times New Roman"/>
                <w:i/>
                <w:iCs/>
                <w:color w:val="000000"/>
                <w:sz w:val="24"/>
                <w:szCs w:val="24"/>
                <w:lang w:val="lt-LT"/>
              </w:rPr>
              <w:t xml:space="preserve"> to </w:t>
            </w:r>
            <w:proofErr w:type="spellStart"/>
            <w:r>
              <w:rPr>
                <w:rFonts w:ascii="Times New Roman" w:hAnsi="Times New Roman" w:cs="Times New Roman"/>
                <w:i/>
                <w:iCs/>
                <w:color w:val="000000"/>
                <w:sz w:val="24"/>
                <w:szCs w:val="24"/>
                <w:lang w:val="lt-LT"/>
              </w:rPr>
              <w:t>Improve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Its</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Performance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in</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the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Presence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of</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Water</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and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Water</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Vapor</w:t>
            </w:r>
            <w:proofErr w:type="spellEnd"/>
            <w:r>
              <w:rPr>
                <w:rFonts w:ascii="Times New Roman" w:hAnsi="Times New Roman" w:cs="Times New Roman"/>
                <w:i/>
                <w:iCs/>
                <w:color w:val="000000"/>
                <w:sz w:val="24"/>
                <w:szCs w:val="24"/>
                <w:lang w:val="lt-LT"/>
              </w:rPr>
              <w:t>, </w:t>
            </w:r>
            <w:r>
              <w:rPr>
                <w:rFonts w:ascii="Times New Roman" w:hAnsi="Times New Roman" w:cs="Times New Roman"/>
                <w:color w:val="000000"/>
                <w:sz w:val="24"/>
                <w:szCs w:val="24"/>
                <w:lang w:val="lt-LT"/>
              </w:rPr>
              <w:t>standartas</w:t>
            </w:r>
            <w:r>
              <w:rPr>
                <w:rFonts w:ascii="Times New Roman" w:hAnsi="Times New Roman" w:cs="Times New Roman"/>
                <w:i/>
                <w:iCs/>
                <w:color w:val="000000"/>
                <w:sz w:val="24"/>
                <w:szCs w:val="24"/>
                <w:lang w:val="lt-LT"/>
              </w:rPr>
              <w:t> </w:t>
            </w:r>
            <w:proofErr w:type="spellStart"/>
            <w:r>
              <w:rPr>
                <w:rFonts w:ascii="Times New Roman" w:hAnsi="Times New Roman" w:cs="Times New Roman"/>
                <w:i/>
                <w:iCs/>
                <w:color w:val="000000"/>
                <w:sz w:val="24"/>
                <w:szCs w:val="24"/>
                <w:lang w:val="lt-LT"/>
              </w:rPr>
              <w:t>RecyClass</w:t>
            </w:r>
            <w:proofErr w:type="spellEnd"/>
            <w:r>
              <w:rPr>
                <w:rFonts w:ascii="Times New Roman" w:hAnsi="Times New Roman" w:cs="Times New Roman"/>
                <w:i/>
                <w:iCs/>
                <w:color w:val="000000"/>
                <w:sz w:val="24"/>
                <w:szCs w:val="24"/>
                <w:lang w:val="lt-LT"/>
              </w:rPr>
              <w:t> </w:t>
            </w:r>
            <w:r>
              <w:rPr>
                <w:rFonts w:ascii="Times New Roman" w:hAnsi="Times New Roman" w:cs="Times New Roman"/>
                <w:color w:val="000000"/>
                <w:sz w:val="24"/>
                <w:szCs w:val="24"/>
                <w:lang w:val="lt-LT"/>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r>
              <w:rPr>
                <w:rFonts w:ascii="Times New Roman" w:hAnsi="Times New Roman" w:cs="Times New Roman"/>
                <w:color w:val="000000"/>
                <w:kern w:val="2"/>
                <w:sz w:val="24"/>
                <w:szCs w:val="24"/>
                <w:shd w:val="clear" w:color="auto" w:fill="FFFFFF"/>
                <w:lang w:val="lt-LT"/>
              </w:rPr>
              <w:t xml:space="preserve">. </w:t>
            </w:r>
          </w:p>
        </w:tc>
        <w:tc>
          <w:tcPr>
            <w:tcW w:w="1843" w:type="dxa"/>
          </w:tcPr>
          <w:p w14:paraId="4422E9F0" w14:textId="77777777" w:rsidR="00F16CE2" w:rsidRPr="00F15D07" w:rsidRDefault="00F16CE2" w:rsidP="00F16CE2">
            <w:pPr>
              <w:spacing w:line="276" w:lineRule="auto"/>
              <w:jc w:val="both"/>
              <w:rPr>
                <w:rFonts w:ascii="Times New Roman" w:hAnsi="Times New Roman" w:cs="Times New Roman"/>
                <w:sz w:val="24"/>
                <w:szCs w:val="24"/>
                <w:lang w:val="lt-LT"/>
              </w:rPr>
            </w:pPr>
          </w:p>
        </w:tc>
      </w:tr>
      <w:bookmarkEnd w:id="3"/>
      <w:tr w:rsidR="00894A42" w:rsidRPr="00F15D07" w14:paraId="37C3203D" w14:textId="77777777" w:rsidTr="008B0270">
        <w:tc>
          <w:tcPr>
            <w:tcW w:w="9498" w:type="dxa"/>
            <w:gridSpan w:val="4"/>
          </w:tcPr>
          <w:p w14:paraId="140FA895" w14:textId="35E6618E" w:rsidR="00894A42" w:rsidRPr="00F15D07" w:rsidRDefault="00894A42" w:rsidP="00894A42">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894A42" w:rsidRPr="006B060E" w14:paraId="4E1C2EA4" w14:textId="77777777" w:rsidTr="008B0270">
        <w:trPr>
          <w:trHeight w:val="834"/>
        </w:trPr>
        <w:tc>
          <w:tcPr>
            <w:tcW w:w="9498" w:type="dxa"/>
            <w:gridSpan w:val="4"/>
          </w:tcPr>
          <w:p w14:paraId="60EA9DFC" w14:textId="6D50354C" w:rsidR="00F16CE2" w:rsidRPr="008F10AA" w:rsidRDefault="00894A42" w:rsidP="00F16CE2">
            <w:pPr>
              <w:pStyle w:val="ListParagraph"/>
              <w:shd w:val="clear" w:color="auto" w:fill="FFFFFF"/>
              <w:spacing w:line="276" w:lineRule="auto"/>
              <w:ind w:left="604"/>
              <w:jc w:val="both"/>
              <w:rPr>
                <w:rFonts w:eastAsia="Calibri"/>
              </w:rPr>
            </w:pPr>
            <w:r w:rsidRPr="00F15D07">
              <w:rPr>
                <w:rFonts w:eastAsia="Calibri"/>
              </w:rPr>
              <w:t>1</w:t>
            </w:r>
            <w:r>
              <w:rPr>
                <w:rFonts w:eastAsia="Calibri"/>
              </w:rPr>
              <w:t>1</w:t>
            </w:r>
            <w:r w:rsidRPr="00F15D07">
              <w:rPr>
                <w:rFonts w:eastAsia="Calibri"/>
              </w:rPr>
              <w:t xml:space="preserve">.1. </w:t>
            </w:r>
            <w:r w:rsidR="00F16CE2" w:rsidRPr="008F10AA">
              <w:rPr>
                <w:rFonts w:eastAsia="Calibri"/>
              </w:rPr>
              <w:t>Priedas Nr.</w:t>
            </w:r>
            <w:r w:rsidR="00F17092">
              <w:rPr>
                <w:rFonts w:eastAsia="Calibri"/>
              </w:rPr>
              <w:t xml:space="preserve"> </w:t>
            </w:r>
            <w:r w:rsidR="00F16CE2" w:rsidRPr="008F10AA">
              <w:rPr>
                <w:rFonts w:eastAsia="Calibri"/>
              </w:rPr>
              <w:t>1 – Pasiūlymas ir techninė specifikacija.</w:t>
            </w:r>
          </w:p>
          <w:p w14:paraId="6D36104C" w14:textId="11C7C7EE" w:rsidR="004354E4" w:rsidRPr="00CF19E9" w:rsidRDefault="00F16CE2" w:rsidP="00CF19E9">
            <w:pPr>
              <w:pStyle w:val="ListParagraph"/>
              <w:shd w:val="clear" w:color="auto" w:fill="FFFFFF"/>
              <w:spacing w:line="276" w:lineRule="auto"/>
              <w:ind w:left="604"/>
              <w:jc w:val="both"/>
              <w:rPr>
                <w:rFonts w:eastAsia="Calibri"/>
              </w:rPr>
            </w:pPr>
            <w:r w:rsidRPr="008F10AA">
              <w:rPr>
                <w:rFonts w:eastAsia="Calibri"/>
              </w:rPr>
              <w:t>11.2. Priedas Nr. 2 – Atsakingi asmenys.</w:t>
            </w:r>
          </w:p>
        </w:tc>
      </w:tr>
      <w:tr w:rsidR="00894A42" w:rsidRPr="00F15D07" w14:paraId="02908552" w14:textId="77777777" w:rsidTr="008B0270">
        <w:tc>
          <w:tcPr>
            <w:tcW w:w="9498" w:type="dxa"/>
            <w:gridSpan w:val="4"/>
          </w:tcPr>
          <w:p w14:paraId="373B8CAC" w14:textId="2D872B8E"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4" w:name="_Hlk81577692"/>
            <w:r w:rsidRPr="00F15D07">
              <w:rPr>
                <w:rFonts w:ascii="Times New Roman" w:eastAsia="Arial Unicode MS" w:hAnsi="Times New Roman" w:cs="Times New Roman"/>
                <w:b/>
                <w:bCs/>
                <w:spacing w:val="4"/>
                <w:sz w:val="24"/>
                <w:szCs w:val="24"/>
                <w:lang w:val="lt-LT" w:eastAsia="lt-LT"/>
              </w:rPr>
              <w:t>1</w:t>
            </w:r>
            <w:r>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F16CE2" w:rsidRPr="008C1F72" w14:paraId="3583E9E0" w14:textId="77777777" w:rsidTr="008B0270">
        <w:tc>
          <w:tcPr>
            <w:tcW w:w="4749" w:type="dxa"/>
            <w:gridSpan w:val="2"/>
          </w:tcPr>
          <w:p w14:paraId="4DA89953" w14:textId="5B05FB9A" w:rsidR="00F16CE2" w:rsidRPr="008F10AA" w:rsidRDefault="00CF19E9" w:rsidP="00F16CE2">
            <w:pPr>
              <w:suppressAutoHyphens/>
              <w:spacing w:line="276" w:lineRule="auto"/>
              <w:ind w:firstLine="562"/>
              <w:jc w:val="both"/>
              <w:rPr>
                <w:rFonts w:ascii="Times New Roman" w:eastAsia="Arial Unicode MS" w:hAnsi="Times New Roman" w:cs="Times New Roman"/>
                <w:sz w:val="24"/>
                <w:szCs w:val="24"/>
                <w:highlight w:val="lightGray"/>
                <w:bdr w:val="nil"/>
                <w:lang w:val="lt-LT"/>
              </w:rPr>
            </w:pPr>
            <w:r>
              <w:rPr>
                <w:rStyle w:val="normaltextrun"/>
                <w:rFonts w:ascii="Times New Roman" w:hAnsi="Times New Roman" w:cs="Times New Roman"/>
                <w:sz w:val="24"/>
                <w:szCs w:val="24"/>
                <w:lang w:val="lt-LT"/>
              </w:rPr>
              <w:t>P</w:t>
            </w:r>
            <w:r w:rsidRPr="00C65432">
              <w:rPr>
                <w:rStyle w:val="normaltextrun"/>
                <w:rFonts w:ascii="Times New Roman" w:hAnsi="Times New Roman" w:cs="Times New Roman"/>
                <w:sz w:val="24"/>
                <w:szCs w:val="24"/>
                <w:lang w:val="lt-LT"/>
              </w:rPr>
              <w:t>rof. dr. Diana</w:t>
            </w:r>
            <w:r w:rsidR="0085226F">
              <w:rPr>
                <w:rStyle w:val="normaltextrun"/>
                <w:rFonts w:ascii="Times New Roman" w:hAnsi="Times New Roman" w:cs="Times New Roman"/>
                <w:sz w:val="24"/>
                <w:szCs w:val="24"/>
                <w:lang w:val="lt-LT"/>
              </w:rPr>
              <w:t xml:space="preserve"> </w:t>
            </w:r>
            <w:proofErr w:type="spellStart"/>
            <w:r w:rsidRPr="00C65432">
              <w:rPr>
                <w:rStyle w:val="normaltextrun"/>
                <w:rFonts w:ascii="Times New Roman" w:hAnsi="Times New Roman" w:cs="Times New Roman"/>
                <w:sz w:val="24"/>
                <w:szCs w:val="24"/>
                <w:lang w:val="lt-LT"/>
              </w:rPr>
              <w:t>Žaliaduonytė</w:t>
            </w:r>
            <w:proofErr w:type="spellEnd"/>
            <w:r w:rsidRPr="00C65432">
              <w:rPr>
                <w:rStyle w:val="eop"/>
                <w:rFonts w:ascii="Times New Roman" w:hAnsi="Times New Roman" w:cs="Times New Roman"/>
                <w:sz w:val="24"/>
                <w:szCs w:val="24"/>
                <w:lang w:val="lt-LT"/>
              </w:rPr>
              <w:t> </w:t>
            </w:r>
          </w:p>
          <w:p w14:paraId="580EE150" w14:textId="1DDEC0BC" w:rsidR="00F16CE2" w:rsidRPr="008F10AA" w:rsidRDefault="00CF19E9" w:rsidP="00F16CE2">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Generalinė direktorė</w:t>
            </w:r>
          </w:p>
          <w:p w14:paraId="4DE6A3F0" w14:textId="77777777" w:rsidR="00F16CE2" w:rsidRPr="008F10AA"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8F10AA">
              <w:rPr>
                <w:rFonts w:ascii="Times New Roman" w:eastAsia="Arial Unicode MS" w:hAnsi="Times New Roman" w:cs="Times New Roman"/>
                <w:sz w:val="24"/>
                <w:szCs w:val="24"/>
                <w:bdr w:val="nil"/>
                <w:lang w:val="lt-LT"/>
              </w:rPr>
              <w:t>______________</w:t>
            </w:r>
          </w:p>
          <w:p w14:paraId="698D9C72" w14:textId="242BFAEB" w:rsidR="00F16CE2" w:rsidRPr="00F16CE2" w:rsidRDefault="00F16CE2" w:rsidP="00F16CE2">
            <w:pPr>
              <w:suppressAutoHyphens/>
              <w:spacing w:line="276" w:lineRule="auto"/>
              <w:ind w:firstLine="562"/>
              <w:jc w:val="both"/>
              <w:rPr>
                <w:rFonts w:ascii="Times New Roman" w:eastAsia="Arial Unicode MS" w:hAnsi="Times New Roman" w:cs="Times New Roman"/>
                <w:sz w:val="24"/>
                <w:szCs w:val="24"/>
                <w:bdr w:val="nil"/>
                <w:vertAlign w:val="superscript"/>
                <w:lang w:val="lt-LT"/>
              </w:rPr>
            </w:pPr>
            <w:r w:rsidRPr="008F10AA">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157F596F" w:rsidR="00F16CE2" w:rsidRPr="008C1F72" w:rsidRDefault="00D416B7" w:rsidP="00F16CE2">
            <w:pPr>
              <w:suppressAutoHyphens/>
              <w:spacing w:line="276" w:lineRule="auto"/>
              <w:ind w:firstLine="562"/>
              <w:jc w:val="both"/>
              <w:rPr>
                <w:rFonts w:ascii="Times New Roman" w:eastAsia="Arial Unicode MS" w:hAnsi="Times New Roman" w:cs="Times New Roman"/>
                <w:sz w:val="24"/>
                <w:szCs w:val="24"/>
                <w:bdr w:val="nil"/>
                <w:lang w:val="lt-LT"/>
              </w:rPr>
            </w:pPr>
            <w:r w:rsidRPr="00D416B7">
              <w:rPr>
                <w:rFonts w:ascii="Times New Roman" w:eastAsia="Arial Unicode MS" w:hAnsi="Times New Roman" w:cs="Times New Roman"/>
                <w:sz w:val="24"/>
                <w:szCs w:val="24"/>
                <w:bdr w:val="nil"/>
                <w:lang w:val="pt-PT"/>
              </w:rPr>
              <w:t>Juozas Devižis</w:t>
            </w:r>
          </w:p>
          <w:p w14:paraId="09F20370" w14:textId="1EDC5AD7" w:rsidR="00F16CE2" w:rsidRPr="00565F65" w:rsidRDefault="009546AB" w:rsidP="00F16CE2">
            <w:pPr>
              <w:suppressAutoHyphens/>
              <w:spacing w:line="276" w:lineRule="auto"/>
              <w:ind w:firstLine="562"/>
              <w:jc w:val="both"/>
              <w:rPr>
                <w:rFonts w:ascii="Times New Roman" w:eastAsia="Arial Unicode MS" w:hAnsi="Times New Roman" w:cs="Times New Roman"/>
                <w:sz w:val="24"/>
                <w:szCs w:val="24"/>
                <w:bdr w:val="nil"/>
                <w:lang w:val="pt-PT"/>
              </w:rPr>
            </w:pPr>
            <w:r>
              <w:rPr>
                <w:rFonts w:ascii="Times New Roman" w:eastAsia="Arial Unicode MS" w:hAnsi="Times New Roman" w:cs="Times New Roman"/>
                <w:sz w:val="24"/>
                <w:szCs w:val="24"/>
                <w:bdr w:val="nil"/>
                <w:lang w:val="pt-PT"/>
              </w:rPr>
              <w:t>Direktor</w:t>
            </w:r>
            <w:r w:rsidR="00D416B7">
              <w:rPr>
                <w:rFonts w:ascii="Times New Roman" w:eastAsia="Arial Unicode MS" w:hAnsi="Times New Roman" w:cs="Times New Roman"/>
                <w:sz w:val="24"/>
                <w:szCs w:val="24"/>
                <w:bdr w:val="nil"/>
                <w:lang w:val="pt-PT"/>
              </w:rPr>
              <w:t>ius</w:t>
            </w:r>
          </w:p>
          <w:p w14:paraId="247A89B9" w14:textId="77777777" w:rsidR="00F16CE2" w:rsidRPr="00F15D07"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61E5A87" w14:textId="1CB1863C" w:rsidR="00F16CE2" w:rsidRPr="00F15D07" w:rsidRDefault="00F16CE2" w:rsidP="00F16CE2">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F15D07">
              <w:rPr>
                <w:rFonts w:ascii="Times New Roman" w:eastAsia="Arial Unicode MS" w:hAnsi="Times New Roman" w:cs="Times New Roman"/>
                <w:sz w:val="24"/>
                <w:szCs w:val="24"/>
                <w:bdr w:val="nil"/>
                <w:vertAlign w:val="superscript"/>
                <w:lang w:val="lt-LT"/>
              </w:rPr>
              <w:t>(parašas)</w:t>
            </w:r>
          </w:p>
        </w:tc>
      </w:tr>
    </w:tbl>
    <w:bookmarkEnd w:id="4"/>
    <w:p w14:paraId="7573A992" w14:textId="72958128" w:rsidR="002D5A3C" w:rsidRPr="0088334B"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2D5A3C" w:rsidRPr="00F15D07">
        <w:rPr>
          <w:rFonts w:ascii="Times New Roman" w:hAnsi="Times New Roman" w:cs="Times New Roman"/>
          <w:sz w:val="24"/>
          <w:szCs w:val="24"/>
          <w:lang w:val="lt-LT"/>
        </w:rPr>
        <w:t xml:space="preserve">Jei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sectPr w:rsidR="002D5A3C" w:rsidRPr="0088334B" w:rsidSect="00D6295F">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4768C" w14:textId="77777777" w:rsidR="00C1093D" w:rsidRDefault="00C1093D" w:rsidP="0063379D">
      <w:pPr>
        <w:spacing w:after="0" w:line="240" w:lineRule="auto"/>
      </w:pPr>
      <w:r>
        <w:separator/>
      </w:r>
    </w:p>
  </w:endnote>
  <w:endnote w:type="continuationSeparator" w:id="0">
    <w:p w14:paraId="407DFDE3" w14:textId="77777777" w:rsidR="00C1093D" w:rsidRDefault="00C1093D"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0563A" w14:textId="77777777" w:rsidR="00C1093D" w:rsidRDefault="00C1093D" w:rsidP="0063379D">
      <w:pPr>
        <w:spacing w:after="0" w:line="240" w:lineRule="auto"/>
      </w:pPr>
      <w:r>
        <w:separator/>
      </w:r>
    </w:p>
  </w:footnote>
  <w:footnote w:type="continuationSeparator" w:id="0">
    <w:p w14:paraId="015CF344" w14:textId="77777777" w:rsidR="00C1093D" w:rsidRDefault="00C1093D"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2A8447E5"/>
    <w:multiLevelType w:val="multilevel"/>
    <w:tmpl w:val="8E6A0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65C3594"/>
    <w:multiLevelType w:val="multilevel"/>
    <w:tmpl w:val="3F5C09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569C2C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3"/>
  </w:num>
  <w:num w:numId="4" w16cid:durableId="551307477">
    <w:abstractNumId w:val="0"/>
  </w:num>
  <w:num w:numId="5" w16cid:durableId="307252300">
    <w:abstractNumId w:val="5"/>
  </w:num>
  <w:num w:numId="6" w16cid:durableId="643314955">
    <w:abstractNumId w:val="11"/>
  </w:num>
  <w:num w:numId="7" w16cid:durableId="504827354">
    <w:abstractNumId w:val="10"/>
  </w:num>
  <w:num w:numId="8" w16cid:durableId="1908030636">
    <w:abstractNumId w:val="4"/>
  </w:num>
  <w:num w:numId="9" w16cid:durableId="1779063087">
    <w:abstractNumId w:val="7"/>
  </w:num>
  <w:num w:numId="10" w16cid:durableId="412581131">
    <w:abstractNumId w:val="8"/>
  </w:num>
  <w:num w:numId="11" w16cid:durableId="531042496">
    <w:abstractNumId w:val="2"/>
  </w:num>
  <w:num w:numId="12" w16cid:durableId="14709772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10EA"/>
    <w:rsid w:val="000022D0"/>
    <w:rsid w:val="000129D6"/>
    <w:rsid w:val="00015289"/>
    <w:rsid w:val="000154FC"/>
    <w:rsid w:val="00016537"/>
    <w:rsid w:val="00022FFE"/>
    <w:rsid w:val="00024997"/>
    <w:rsid w:val="000371F1"/>
    <w:rsid w:val="000400D2"/>
    <w:rsid w:val="00040953"/>
    <w:rsid w:val="00045E72"/>
    <w:rsid w:val="00052FC6"/>
    <w:rsid w:val="000548FB"/>
    <w:rsid w:val="000576F2"/>
    <w:rsid w:val="00064913"/>
    <w:rsid w:val="0007471F"/>
    <w:rsid w:val="00074912"/>
    <w:rsid w:val="000810F9"/>
    <w:rsid w:val="00081327"/>
    <w:rsid w:val="0009587D"/>
    <w:rsid w:val="000979E4"/>
    <w:rsid w:val="000A4BA2"/>
    <w:rsid w:val="000B127C"/>
    <w:rsid w:val="000B2B14"/>
    <w:rsid w:val="000B5E36"/>
    <w:rsid w:val="000C6923"/>
    <w:rsid w:val="000D0148"/>
    <w:rsid w:val="000D0299"/>
    <w:rsid w:val="000F7068"/>
    <w:rsid w:val="00104D73"/>
    <w:rsid w:val="00106A1E"/>
    <w:rsid w:val="00107791"/>
    <w:rsid w:val="00107AA3"/>
    <w:rsid w:val="00110667"/>
    <w:rsid w:val="0011288B"/>
    <w:rsid w:val="00115327"/>
    <w:rsid w:val="00115986"/>
    <w:rsid w:val="00122F22"/>
    <w:rsid w:val="00123057"/>
    <w:rsid w:val="001268A7"/>
    <w:rsid w:val="00136FD1"/>
    <w:rsid w:val="001433C1"/>
    <w:rsid w:val="00147974"/>
    <w:rsid w:val="0015003F"/>
    <w:rsid w:val="00161C69"/>
    <w:rsid w:val="00162EB2"/>
    <w:rsid w:val="001713EC"/>
    <w:rsid w:val="001724D7"/>
    <w:rsid w:val="001774AD"/>
    <w:rsid w:val="001861E5"/>
    <w:rsid w:val="0019091B"/>
    <w:rsid w:val="00190C89"/>
    <w:rsid w:val="00191762"/>
    <w:rsid w:val="00192815"/>
    <w:rsid w:val="0019322D"/>
    <w:rsid w:val="001950CB"/>
    <w:rsid w:val="001954B7"/>
    <w:rsid w:val="00197FA3"/>
    <w:rsid w:val="001A13AE"/>
    <w:rsid w:val="001A295F"/>
    <w:rsid w:val="001A3972"/>
    <w:rsid w:val="001A3CBC"/>
    <w:rsid w:val="001A5830"/>
    <w:rsid w:val="001A6BB5"/>
    <w:rsid w:val="001B1D1D"/>
    <w:rsid w:val="001B4020"/>
    <w:rsid w:val="001B6F09"/>
    <w:rsid w:val="001B77FB"/>
    <w:rsid w:val="001C3646"/>
    <w:rsid w:val="001D3016"/>
    <w:rsid w:val="001D5DE8"/>
    <w:rsid w:val="001D7D7C"/>
    <w:rsid w:val="001E10C3"/>
    <w:rsid w:val="001E22FD"/>
    <w:rsid w:val="001E592E"/>
    <w:rsid w:val="001F2E45"/>
    <w:rsid w:val="001F3F78"/>
    <w:rsid w:val="001F6D5F"/>
    <w:rsid w:val="00202B8E"/>
    <w:rsid w:val="00202CA2"/>
    <w:rsid w:val="00204704"/>
    <w:rsid w:val="00205706"/>
    <w:rsid w:val="00207198"/>
    <w:rsid w:val="00207396"/>
    <w:rsid w:val="002113B7"/>
    <w:rsid w:val="00216F3C"/>
    <w:rsid w:val="002232CA"/>
    <w:rsid w:val="00224F70"/>
    <w:rsid w:val="00224FBD"/>
    <w:rsid w:val="00227CC7"/>
    <w:rsid w:val="00237AD9"/>
    <w:rsid w:val="00240B5E"/>
    <w:rsid w:val="0024415E"/>
    <w:rsid w:val="002655A8"/>
    <w:rsid w:val="00270DFA"/>
    <w:rsid w:val="002748B1"/>
    <w:rsid w:val="00275AE5"/>
    <w:rsid w:val="002815B5"/>
    <w:rsid w:val="00291D8E"/>
    <w:rsid w:val="002A4F0D"/>
    <w:rsid w:val="002A6DF2"/>
    <w:rsid w:val="002A78B4"/>
    <w:rsid w:val="002B039A"/>
    <w:rsid w:val="002B193D"/>
    <w:rsid w:val="002C109D"/>
    <w:rsid w:val="002C22B3"/>
    <w:rsid w:val="002C30F0"/>
    <w:rsid w:val="002C4235"/>
    <w:rsid w:val="002C694D"/>
    <w:rsid w:val="002D2693"/>
    <w:rsid w:val="002D35CE"/>
    <w:rsid w:val="002D5A3C"/>
    <w:rsid w:val="002D6683"/>
    <w:rsid w:val="002E0752"/>
    <w:rsid w:val="002E3855"/>
    <w:rsid w:val="002E7EBB"/>
    <w:rsid w:val="002F0B0F"/>
    <w:rsid w:val="002F23C8"/>
    <w:rsid w:val="002F797E"/>
    <w:rsid w:val="0031202A"/>
    <w:rsid w:val="003242AF"/>
    <w:rsid w:val="003325CC"/>
    <w:rsid w:val="00333513"/>
    <w:rsid w:val="003360C0"/>
    <w:rsid w:val="00343EA6"/>
    <w:rsid w:val="003511ED"/>
    <w:rsid w:val="00356BBE"/>
    <w:rsid w:val="00360854"/>
    <w:rsid w:val="003617D5"/>
    <w:rsid w:val="003632CC"/>
    <w:rsid w:val="00366D09"/>
    <w:rsid w:val="00367E55"/>
    <w:rsid w:val="00367F1C"/>
    <w:rsid w:val="003722A5"/>
    <w:rsid w:val="0038010E"/>
    <w:rsid w:val="00381E7F"/>
    <w:rsid w:val="0038454A"/>
    <w:rsid w:val="00385576"/>
    <w:rsid w:val="00387339"/>
    <w:rsid w:val="003903A1"/>
    <w:rsid w:val="0039134E"/>
    <w:rsid w:val="00394FEE"/>
    <w:rsid w:val="003A3791"/>
    <w:rsid w:val="003B164A"/>
    <w:rsid w:val="003B2970"/>
    <w:rsid w:val="003C140F"/>
    <w:rsid w:val="003C2056"/>
    <w:rsid w:val="003C2624"/>
    <w:rsid w:val="003C2C3D"/>
    <w:rsid w:val="003C4AF1"/>
    <w:rsid w:val="003C586B"/>
    <w:rsid w:val="003C5DCF"/>
    <w:rsid w:val="003D13C9"/>
    <w:rsid w:val="003D3283"/>
    <w:rsid w:val="003D532A"/>
    <w:rsid w:val="003E146F"/>
    <w:rsid w:val="003E5290"/>
    <w:rsid w:val="003E62B2"/>
    <w:rsid w:val="003E7FA3"/>
    <w:rsid w:val="003F300C"/>
    <w:rsid w:val="00400513"/>
    <w:rsid w:val="00410AEF"/>
    <w:rsid w:val="00411F08"/>
    <w:rsid w:val="0041250A"/>
    <w:rsid w:val="00413C71"/>
    <w:rsid w:val="00413F7A"/>
    <w:rsid w:val="00416316"/>
    <w:rsid w:val="00417D80"/>
    <w:rsid w:val="00425BC2"/>
    <w:rsid w:val="00427C19"/>
    <w:rsid w:val="0043157B"/>
    <w:rsid w:val="00433F33"/>
    <w:rsid w:val="004354E4"/>
    <w:rsid w:val="00435C76"/>
    <w:rsid w:val="00435D7D"/>
    <w:rsid w:val="004421D0"/>
    <w:rsid w:val="00446942"/>
    <w:rsid w:val="00450C4C"/>
    <w:rsid w:val="00453FEC"/>
    <w:rsid w:val="00462FCF"/>
    <w:rsid w:val="0046729B"/>
    <w:rsid w:val="00474D73"/>
    <w:rsid w:val="004763F3"/>
    <w:rsid w:val="004765C7"/>
    <w:rsid w:val="00476E9A"/>
    <w:rsid w:val="0048157A"/>
    <w:rsid w:val="00483077"/>
    <w:rsid w:val="004913E5"/>
    <w:rsid w:val="004A19A8"/>
    <w:rsid w:val="004A2FE3"/>
    <w:rsid w:val="004A44F8"/>
    <w:rsid w:val="004A7243"/>
    <w:rsid w:val="004B1E1F"/>
    <w:rsid w:val="004B68EF"/>
    <w:rsid w:val="004B7661"/>
    <w:rsid w:val="004C3F6A"/>
    <w:rsid w:val="004C4E34"/>
    <w:rsid w:val="004D0B0A"/>
    <w:rsid w:val="004E6B75"/>
    <w:rsid w:val="004E73FF"/>
    <w:rsid w:val="004E7B9C"/>
    <w:rsid w:val="004F498E"/>
    <w:rsid w:val="004F614F"/>
    <w:rsid w:val="00505F01"/>
    <w:rsid w:val="00514D0D"/>
    <w:rsid w:val="005206DC"/>
    <w:rsid w:val="005244BB"/>
    <w:rsid w:val="00525259"/>
    <w:rsid w:val="00530C7A"/>
    <w:rsid w:val="00533C2F"/>
    <w:rsid w:val="00536EA2"/>
    <w:rsid w:val="00541982"/>
    <w:rsid w:val="00541BE8"/>
    <w:rsid w:val="0054294D"/>
    <w:rsid w:val="00542B41"/>
    <w:rsid w:val="005504A2"/>
    <w:rsid w:val="00551E3D"/>
    <w:rsid w:val="00556832"/>
    <w:rsid w:val="0055763A"/>
    <w:rsid w:val="00563122"/>
    <w:rsid w:val="00565F65"/>
    <w:rsid w:val="0057015A"/>
    <w:rsid w:val="005713EC"/>
    <w:rsid w:val="00581BF6"/>
    <w:rsid w:val="00582EF9"/>
    <w:rsid w:val="00583933"/>
    <w:rsid w:val="00587F8D"/>
    <w:rsid w:val="005A11FC"/>
    <w:rsid w:val="005A3EDB"/>
    <w:rsid w:val="005A554F"/>
    <w:rsid w:val="005A650F"/>
    <w:rsid w:val="005C38F0"/>
    <w:rsid w:val="005C605C"/>
    <w:rsid w:val="005C7B09"/>
    <w:rsid w:val="005D0C3E"/>
    <w:rsid w:val="005D5F66"/>
    <w:rsid w:val="005E13C8"/>
    <w:rsid w:val="005E1500"/>
    <w:rsid w:val="005E1BC3"/>
    <w:rsid w:val="005E1F83"/>
    <w:rsid w:val="005E58A1"/>
    <w:rsid w:val="005F02AC"/>
    <w:rsid w:val="005F6D28"/>
    <w:rsid w:val="00605699"/>
    <w:rsid w:val="006114D4"/>
    <w:rsid w:val="00611984"/>
    <w:rsid w:val="00615165"/>
    <w:rsid w:val="00615F1B"/>
    <w:rsid w:val="006167FF"/>
    <w:rsid w:val="006201AB"/>
    <w:rsid w:val="006222B6"/>
    <w:rsid w:val="00623358"/>
    <w:rsid w:val="0062341A"/>
    <w:rsid w:val="00632D8A"/>
    <w:rsid w:val="0063379D"/>
    <w:rsid w:val="00637187"/>
    <w:rsid w:val="00641031"/>
    <w:rsid w:val="00644297"/>
    <w:rsid w:val="006502FA"/>
    <w:rsid w:val="00661FB7"/>
    <w:rsid w:val="006655CC"/>
    <w:rsid w:val="0067386D"/>
    <w:rsid w:val="00674DC8"/>
    <w:rsid w:val="00681DED"/>
    <w:rsid w:val="00690693"/>
    <w:rsid w:val="006A2E9C"/>
    <w:rsid w:val="006A31DC"/>
    <w:rsid w:val="006A3432"/>
    <w:rsid w:val="006A4322"/>
    <w:rsid w:val="006A452C"/>
    <w:rsid w:val="006A49E7"/>
    <w:rsid w:val="006A4D85"/>
    <w:rsid w:val="006B060E"/>
    <w:rsid w:val="006B0C73"/>
    <w:rsid w:val="006B1BEB"/>
    <w:rsid w:val="006B2F22"/>
    <w:rsid w:val="006C46B8"/>
    <w:rsid w:val="006C500F"/>
    <w:rsid w:val="006C6439"/>
    <w:rsid w:val="006D19BA"/>
    <w:rsid w:val="006D7260"/>
    <w:rsid w:val="006E017A"/>
    <w:rsid w:val="006F073B"/>
    <w:rsid w:val="006F4DFD"/>
    <w:rsid w:val="006F50CD"/>
    <w:rsid w:val="0070127A"/>
    <w:rsid w:val="007060F1"/>
    <w:rsid w:val="00714894"/>
    <w:rsid w:val="00715292"/>
    <w:rsid w:val="00715E26"/>
    <w:rsid w:val="007227E8"/>
    <w:rsid w:val="00722FE2"/>
    <w:rsid w:val="00724041"/>
    <w:rsid w:val="007267AC"/>
    <w:rsid w:val="0073507E"/>
    <w:rsid w:val="00742834"/>
    <w:rsid w:val="007471B6"/>
    <w:rsid w:val="00762919"/>
    <w:rsid w:val="00762AEC"/>
    <w:rsid w:val="00763A98"/>
    <w:rsid w:val="00764E2A"/>
    <w:rsid w:val="00767FA9"/>
    <w:rsid w:val="00770934"/>
    <w:rsid w:val="00772404"/>
    <w:rsid w:val="00774CF0"/>
    <w:rsid w:val="00775193"/>
    <w:rsid w:val="007808A5"/>
    <w:rsid w:val="00781355"/>
    <w:rsid w:val="00790FDA"/>
    <w:rsid w:val="007953E0"/>
    <w:rsid w:val="007A4999"/>
    <w:rsid w:val="007A62A2"/>
    <w:rsid w:val="007B2115"/>
    <w:rsid w:val="007B436C"/>
    <w:rsid w:val="007B6262"/>
    <w:rsid w:val="007C46C6"/>
    <w:rsid w:val="007D3133"/>
    <w:rsid w:val="007E25B3"/>
    <w:rsid w:val="007E307B"/>
    <w:rsid w:val="007E49EB"/>
    <w:rsid w:val="007E5CCA"/>
    <w:rsid w:val="007F0C5E"/>
    <w:rsid w:val="007F1D21"/>
    <w:rsid w:val="008033E7"/>
    <w:rsid w:val="00804AED"/>
    <w:rsid w:val="008141EC"/>
    <w:rsid w:val="008144FE"/>
    <w:rsid w:val="0081585A"/>
    <w:rsid w:val="00820D9E"/>
    <w:rsid w:val="00822A49"/>
    <w:rsid w:val="00832331"/>
    <w:rsid w:val="0083647D"/>
    <w:rsid w:val="00836C82"/>
    <w:rsid w:val="00837CED"/>
    <w:rsid w:val="008410BA"/>
    <w:rsid w:val="008416DD"/>
    <w:rsid w:val="00842920"/>
    <w:rsid w:val="00842AD7"/>
    <w:rsid w:val="00847152"/>
    <w:rsid w:val="00850597"/>
    <w:rsid w:val="00851FE3"/>
    <w:rsid w:val="0085226F"/>
    <w:rsid w:val="008551DF"/>
    <w:rsid w:val="008616BA"/>
    <w:rsid w:val="00870742"/>
    <w:rsid w:val="008716FA"/>
    <w:rsid w:val="00871C08"/>
    <w:rsid w:val="0087214D"/>
    <w:rsid w:val="00875FB7"/>
    <w:rsid w:val="00880C01"/>
    <w:rsid w:val="00881005"/>
    <w:rsid w:val="0088334B"/>
    <w:rsid w:val="0088541F"/>
    <w:rsid w:val="00885819"/>
    <w:rsid w:val="008876FF"/>
    <w:rsid w:val="008946EE"/>
    <w:rsid w:val="00894A42"/>
    <w:rsid w:val="008A1A2C"/>
    <w:rsid w:val="008A6137"/>
    <w:rsid w:val="008B0270"/>
    <w:rsid w:val="008B7A2A"/>
    <w:rsid w:val="008C1F72"/>
    <w:rsid w:val="008C240F"/>
    <w:rsid w:val="008D2A68"/>
    <w:rsid w:val="008D2D32"/>
    <w:rsid w:val="008D367D"/>
    <w:rsid w:val="008D64A3"/>
    <w:rsid w:val="008E10A9"/>
    <w:rsid w:val="008E2B8D"/>
    <w:rsid w:val="008E49E6"/>
    <w:rsid w:val="008F05D5"/>
    <w:rsid w:val="008F2FE0"/>
    <w:rsid w:val="008F5B01"/>
    <w:rsid w:val="00904960"/>
    <w:rsid w:val="00906B40"/>
    <w:rsid w:val="00911CFE"/>
    <w:rsid w:val="00920248"/>
    <w:rsid w:val="00920FDD"/>
    <w:rsid w:val="00922F8F"/>
    <w:rsid w:val="009260E8"/>
    <w:rsid w:val="00927C22"/>
    <w:rsid w:val="0093114D"/>
    <w:rsid w:val="009323F0"/>
    <w:rsid w:val="0095047E"/>
    <w:rsid w:val="0095205C"/>
    <w:rsid w:val="0095240B"/>
    <w:rsid w:val="00954646"/>
    <w:rsid w:val="009546AB"/>
    <w:rsid w:val="00964332"/>
    <w:rsid w:val="009653CB"/>
    <w:rsid w:val="00967C24"/>
    <w:rsid w:val="009759F5"/>
    <w:rsid w:val="00977866"/>
    <w:rsid w:val="00984049"/>
    <w:rsid w:val="009843AC"/>
    <w:rsid w:val="00997BEF"/>
    <w:rsid w:val="009A383F"/>
    <w:rsid w:val="009A442F"/>
    <w:rsid w:val="009A4ABE"/>
    <w:rsid w:val="009A774D"/>
    <w:rsid w:val="009B430F"/>
    <w:rsid w:val="009B4418"/>
    <w:rsid w:val="009B4868"/>
    <w:rsid w:val="009B573C"/>
    <w:rsid w:val="009D0446"/>
    <w:rsid w:val="009D0B81"/>
    <w:rsid w:val="009D3D38"/>
    <w:rsid w:val="009D4238"/>
    <w:rsid w:val="009E4989"/>
    <w:rsid w:val="009F15C9"/>
    <w:rsid w:val="009F2F28"/>
    <w:rsid w:val="009F43CD"/>
    <w:rsid w:val="009F4A57"/>
    <w:rsid w:val="009F68FB"/>
    <w:rsid w:val="00A00A65"/>
    <w:rsid w:val="00A00C78"/>
    <w:rsid w:val="00A01304"/>
    <w:rsid w:val="00A03B76"/>
    <w:rsid w:val="00A11430"/>
    <w:rsid w:val="00A13115"/>
    <w:rsid w:val="00A20C41"/>
    <w:rsid w:val="00A239C8"/>
    <w:rsid w:val="00A24639"/>
    <w:rsid w:val="00A24C53"/>
    <w:rsid w:val="00A30F03"/>
    <w:rsid w:val="00A40E1B"/>
    <w:rsid w:val="00A46707"/>
    <w:rsid w:val="00A667F2"/>
    <w:rsid w:val="00A66FF0"/>
    <w:rsid w:val="00A734C6"/>
    <w:rsid w:val="00A73D10"/>
    <w:rsid w:val="00A74060"/>
    <w:rsid w:val="00A7639A"/>
    <w:rsid w:val="00A808A8"/>
    <w:rsid w:val="00A95172"/>
    <w:rsid w:val="00A96A8F"/>
    <w:rsid w:val="00AA3D92"/>
    <w:rsid w:val="00AA685F"/>
    <w:rsid w:val="00AB0301"/>
    <w:rsid w:val="00AB4D95"/>
    <w:rsid w:val="00AB4F57"/>
    <w:rsid w:val="00AC3BF5"/>
    <w:rsid w:val="00AC558B"/>
    <w:rsid w:val="00AC57B4"/>
    <w:rsid w:val="00AD15DC"/>
    <w:rsid w:val="00AE6E59"/>
    <w:rsid w:val="00AF0D8F"/>
    <w:rsid w:val="00AF2889"/>
    <w:rsid w:val="00B11D5F"/>
    <w:rsid w:val="00B132D9"/>
    <w:rsid w:val="00B161FA"/>
    <w:rsid w:val="00B164A1"/>
    <w:rsid w:val="00B1734F"/>
    <w:rsid w:val="00B21FCE"/>
    <w:rsid w:val="00B2476A"/>
    <w:rsid w:val="00B25081"/>
    <w:rsid w:val="00B265EC"/>
    <w:rsid w:val="00B27767"/>
    <w:rsid w:val="00B27C8B"/>
    <w:rsid w:val="00B325A3"/>
    <w:rsid w:val="00B328E7"/>
    <w:rsid w:val="00B33126"/>
    <w:rsid w:val="00B35C8B"/>
    <w:rsid w:val="00B36916"/>
    <w:rsid w:val="00B61EAA"/>
    <w:rsid w:val="00B63541"/>
    <w:rsid w:val="00B63782"/>
    <w:rsid w:val="00B74C5C"/>
    <w:rsid w:val="00B7685B"/>
    <w:rsid w:val="00B86815"/>
    <w:rsid w:val="00B87AB8"/>
    <w:rsid w:val="00B904A0"/>
    <w:rsid w:val="00B90828"/>
    <w:rsid w:val="00B954F5"/>
    <w:rsid w:val="00BA03D9"/>
    <w:rsid w:val="00BA28FF"/>
    <w:rsid w:val="00BA3E9C"/>
    <w:rsid w:val="00BB2DAA"/>
    <w:rsid w:val="00BB4A5C"/>
    <w:rsid w:val="00BB6077"/>
    <w:rsid w:val="00BC039A"/>
    <w:rsid w:val="00BC13E3"/>
    <w:rsid w:val="00BC2C36"/>
    <w:rsid w:val="00BC2EC3"/>
    <w:rsid w:val="00BC44BF"/>
    <w:rsid w:val="00BC499F"/>
    <w:rsid w:val="00BD0565"/>
    <w:rsid w:val="00BD265A"/>
    <w:rsid w:val="00BD3E58"/>
    <w:rsid w:val="00BD3E95"/>
    <w:rsid w:val="00BD56AC"/>
    <w:rsid w:val="00BE2FE6"/>
    <w:rsid w:val="00BE3DE7"/>
    <w:rsid w:val="00BE4603"/>
    <w:rsid w:val="00BE6B52"/>
    <w:rsid w:val="00BE7DCF"/>
    <w:rsid w:val="00BF4FFC"/>
    <w:rsid w:val="00C019B6"/>
    <w:rsid w:val="00C03CDD"/>
    <w:rsid w:val="00C1093D"/>
    <w:rsid w:val="00C12BAE"/>
    <w:rsid w:val="00C212A7"/>
    <w:rsid w:val="00C239E8"/>
    <w:rsid w:val="00C2400B"/>
    <w:rsid w:val="00C338B0"/>
    <w:rsid w:val="00C4314B"/>
    <w:rsid w:val="00C4767B"/>
    <w:rsid w:val="00C5132F"/>
    <w:rsid w:val="00C51983"/>
    <w:rsid w:val="00C52DEC"/>
    <w:rsid w:val="00C5426E"/>
    <w:rsid w:val="00C56626"/>
    <w:rsid w:val="00C60659"/>
    <w:rsid w:val="00C64309"/>
    <w:rsid w:val="00C65432"/>
    <w:rsid w:val="00C7423F"/>
    <w:rsid w:val="00C74C50"/>
    <w:rsid w:val="00C80F3E"/>
    <w:rsid w:val="00C81C4B"/>
    <w:rsid w:val="00C855E4"/>
    <w:rsid w:val="00C91741"/>
    <w:rsid w:val="00C93C4E"/>
    <w:rsid w:val="00C9442D"/>
    <w:rsid w:val="00C95386"/>
    <w:rsid w:val="00C97D34"/>
    <w:rsid w:val="00C97FD1"/>
    <w:rsid w:val="00CA280F"/>
    <w:rsid w:val="00CA5123"/>
    <w:rsid w:val="00CA66D6"/>
    <w:rsid w:val="00CB1C44"/>
    <w:rsid w:val="00CB2E68"/>
    <w:rsid w:val="00CB3BC4"/>
    <w:rsid w:val="00CB40DE"/>
    <w:rsid w:val="00CC470C"/>
    <w:rsid w:val="00CC4A72"/>
    <w:rsid w:val="00CC5A43"/>
    <w:rsid w:val="00CC77B9"/>
    <w:rsid w:val="00CD3D83"/>
    <w:rsid w:val="00CD5651"/>
    <w:rsid w:val="00CE0319"/>
    <w:rsid w:val="00CE1356"/>
    <w:rsid w:val="00CE377C"/>
    <w:rsid w:val="00CE4ACC"/>
    <w:rsid w:val="00CE4D76"/>
    <w:rsid w:val="00CE5AA9"/>
    <w:rsid w:val="00CF19E9"/>
    <w:rsid w:val="00CF691C"/>
    <w:rsid w:val="00CF7469"/>
    <w:rsid w:val="00D002F9"/>
    <w:rsid w:val="00D01288"/>
    <w:rsid w:val="00D012A5"/>
    <w:rsid w:val="00D02935"/>
    <w:rsid w:val="00D0330B"/>
    <w:rsid w:val="00D20D50"/>
    <w:rsid w:val="00D25C13"/>
    <w:rsid w:val="00D267CC"/>
    <w:rsid w:val="00D26FB1"/>
    <w:rsid w:val="00D32210"/>
    <w:rsid w:val="00D33A01"/>
    <w:rsid w:val="00D33F7F"/>
    <w:rsid w:val="00D416B7"/>
    <w:rsid w:val="00D4248E"/>
    <w:rsid w:val="00D43288"/>
    <w:rsid w:val="00D438F2"/>
    <w:rsid w:val="00D4506A"/>
    <w:rsid w:val="00D45C78"/>
    <w:rsid w:val="00D54481"/>
    <w:rsid w:val="00D54818"/>
    <w:rsid w:val="00D61D2B"/>
    <w:rsid w:val="00D6295F"/>
    <w:rsid w:val="00D65862"/>
    <w:rsid w:val="00D7353D"/>
    <w:rsid w:val="00D800CF"/>
    <w:rsid w:val="00D85B9A"/>
    <w:rsid w:val="00D903FB"/>
    <w:rsid w:val="00D916F6"/>
    <w:rsid w:val="00DA3B66"/>
    <w:rsid w:val="00DA55E8"/>
    <w:rsid w:val="00DB039A"/>
    <w:rsid w:val="00DB524D"/>
    <w:rsid w:val="00DD0670"/>
    <w:rsid w:val="00DD18D1"/>
    <w:rsid w:val="00DD360F"/>
    <w:rsid w:val="00DD393B"/>
    <w:rsid w:val="00DE00FF"/>
    <w:rsid w:val="00DE51D4"/>
    <w:rsid w:val="00DE7723"/>
    <w:rsid w:val="00DF0746"/>
    <w:rsid w:val="00DF14F2"/>
    <w:rsid w:val="00DF3DFA"/>
    <w:rsid w:val="00E035A9"/>
    <w:rsid w:val="00E04419"/>
    <w:rsid w:val="00E1003A"/>
    <w:rsid w:val="00E1662C"/>
    <w:rsid w:val="00E22494"/>
    <w:rsid w:val="00E32BA9"/>
    <w:rsid w:val="00E369F0"/>
    <w:rsid w:val="00E37ADB"/>
    <w:rsid w:val="00E4597F"/>
    <w:rsid w:val="00E52767"/>
    <w:rsid w:val="00E564A1"/>
    <w:rsid w:val="00E6058E"/>
    <w:rsid w:val="00E65B4E"/>
    <w:rsid w:val="00E6624D"/>
    <w:rsid w:val="00E674FB"/>
    <w:rsid w:val="00E82831"/>
    <w:rsid w:val="00E85FC5"/>
    <w:rsid w:val="00E87B1D"/>
    <w:rsid w:val="00E92B70"/>
    <w:rsid w:val="00E93FC4"/>
    <w:rsid w:val="00E95110"/>
    <w:rsid w:val="00E977AB"/>
    <w:rsid w:val="00EA02A5"/>
    <w:rsid w:val="00EA2605"/>
    <w:rsid w:val="00EB40E0"/>
    <w:rsid w:val="00EB570B"/>
    <w:rsid w:val="00EC260F"/>
    <w:rsid w:val="00ED2801"/>
    <w:rsid w:val="00ED3F17"/>
    <w:rsid w:val="00EE4E56"/>
    <w:rsid w:val="00EF2B1D"/>
    <w:rsid w:val="00EF3919"/>
    <w:rsid w:val="00EF3C04"/>
    <w:rsid w:val="00F06512"/>
    <w:rsid w:val="00F119C3"/>
    <w:rsid w:val="00F15892"/>
    <w:rsid w:val="00F15D07"/>
    <w:rsid w:val="00F16CE2"/>
    <w:rsid w:val="00F17092"/>
    <w:rsid w:val="00F20587"/>
    <w:rsid w:val="00F256DC"/>
    <w:rsid w:val="00F259EC"/>
    <w:rsid w:val="00F31E5E"/>
    <w:rsid w:val="00F3745A"/>
    <w:rsid w:val="00F42331"/>
    <w:rsid w:val="00F50C1A"/>
    <w:rsid w:val="00F5615D"/>
    <w:rsid w:val="00F601C5"/>
    <w:rsid w:val="00F60F36"/>
    <w:rsid w:val="00F6185A"/>
    <w:rsid w:val="00F61E1D"/>
    <w:rsid w:val="00F6327E"/>
    <w:rsid w:val="00F72DD3"/>
    <w:rsid w:val="00F7743D"/>
    <w:rsid w:val="00F816DE"/>
    <w:rsid w:val="00F8424C"/>
    <w:rsid w:val="00F87717"/>
    <w:rsid w:val="00F962FB"/>
    <w:rsid w:val="00FA0DB4"/>
    <w:rsid w:val="00FA7A33"/>
    <w:rsid w:val="00FB477D"/>
    <w:rsid w:val="00FB4E9C"/>
    <w:rsid w:val="00FD3577"/>
    <w:rsid w:val="00FD5A7A"/>
    <w:rsid w:val="00FD6E81"/>
    <w:rsid w:val="00FD973E"/>
    <w:rsid w:val="00FE0BB7"/>
    <w:rsid w:val="00FE1E8A"/>
    <w:rsid w:val="00FE1FF4"/>
    <w:rsid w:val="00FE354C"/>
    <w:rsid w:val="00FE3BFB"/>
    <w:rsid w:val="00FE40D2"/>
    <w:rsid w:val="00FF0EBA"/>
    <w:rsid w:val="00FF1B1F"/>
    <w:rsid w:val="00FF2076"/>
    <w:rsid w:val="00FF6CD0"/>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235"/>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 w:type="character" w:styleId="PlaceholderText">
    <w:name w:val="Placeholder Text"/>
    <w:basedOn w:val="DefaultParagraphFont"/>
    <w:uiPriority w:val="99"/>
    <w:semiHidden/>
    <w:rsid w:val="000B2B14"/>
  </w:style>
  <w:style w:type="character" w:customStyle="1" w:styleId="ui-provider">
    <w:name w:val="ui-provider"/>
    <w:basedOn w:val="DefaultParagraphFont"/>
    <w:rsid w:val="00DF14F2"/>
  </w:style>
  <w:style w:type="character" w:customStyle="1" w:styleId="findhit">
    <w:name w:val="findhit"/>
    <w:basedOn w:val="DefaultParagraphFont"/>
    <w:rsid w:val="006B0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572014">
      <w:bodyDiv w:val="1"/>
      <w:marLeft w:val="0"/>
      <w:marRight w:val="0"/>
      <w:marTop w:val="0"/>
      <w:marBottom w:val="0"/>
      <w:divBdr>
        <w:top w:val="none" w:sz="0" w:space="0" w:color="auto"/>
        <w:left w:val="none" w:sz="0" w:space="0" w:color="auto"/>
        <w:bottom w:val="none" w:sz="0" w:space="0" w:color="auto"/>
        <w:right w:val="none" w:sz="0" w:space="0" w:color="auto"/>
      </w:divBdr>
    </w:div>
    <w:div w:id="1090395169">
      <w:bodyDiv w:val="1"/>
      <w:marLeft w:val="0"/>
      <w:marRight w:val="0"/>
      <w:marTop w:val="0"/>
      <w:marBottom w:val="0"/>
      <w:divBdr>
        <w:top w:val="none" w:sz="0" w:space="0" w:color="auto"/>
        <w:left w:val="none" w:sz="0" w:space="0" w:color="auto"/>
        <w:bottom w:val="none" w:sz="0" w:space="0" w:color="auto"/>
        <w:right w:val="none" w:sz="0" w:space="0" w:color="auto"/>
      </w:divBdr>
    </w:div>
    <w:div w:id="1158810891">
      <w:bodyDiv w:val="1"/>
      <w:marLeft w:val="0"/>
      <w:marRight w:val="0"/>
      <w:marTop w:val="0"/>
      <w:marBottom w:val="0"/>
      <w:divBdr>
        <w:top w:val="none" w:sz="0" w:space="0" w:color="auto"/>
        <w:left w:val="none" w:sz="0" w:space="0" w:color="auto"/>
        <w:bottom w:val="none" w:sz="0" w:space="0" w:color="auto"/>
        <w:right w:val="none" w:sz="0" w:space="0" w:color="auto"/>
      </w:divBdr>
    </w:div>
    <w:div w:id="1191214845">
      <w:bodyDiv w:val="1"/>
      <w:marLeft w:val="0"/>
      <w:marRight w:val="0"/>
      <w:marTop w:val="0"/>
      <w:marBottom w:val="0"/>
      <w:divBdr>
        <w:top w:val="none" w:sz="0" w:space="0" w:color="auto"/>
        <w:left w:val="none" w:sz="0" w:space="0" w:color="auto"/>
        <w:bottom w:val="none" w:sz="0" w:space="0" w:color="auto"/>
        <w:right w:val="none" w:sz="0" w:space="0" w:color="auto"/>
      </w:divBdr>
    </w:div>
    <w:div w:id="1318997010">
      <w:bodyDiv w:val="1"/>
      <w:marLeft w:val="0"/>
      <w:marRight w:val="0"/>
      <w:marTop w:val="0"/>
      <w:marBottom w:val="0"/>
      <w:divBdr>
        <w:top w:val="none" w:sz="0" w:space="0" w:color="auto"/>
        <w:left w:val="none" w:sz="0" w:space="0" w:color="auto"/>
        <w:bottom w:val="none" w:sz="0" w:space="0" w:color="auto"/>
        <w:right w:val="none" w:sz="0" w:space="0" w:color="auto"/>
      </w:divBdr>
    </w:div>
    <w:div w:id="1362904204">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23877540">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047097195">
      <w:bodyDiv w:val="1"/>
      <w:marLeft w:val="0"/>
      <w:marRight w:val="0"/>
      <w:marTop w:val="0"/>
      <w:marBottom w:val="0"/>
      <w:divBdr>
        <w:top w:val="none" w:sz="0" w:space="0" w:color="auto"/>
        <w:left w:val="none" w:sz="0" w:space="0" w:color="auto"/>
        <w:bottom w:val="none" w:sz="0" w:space="0" w:color="auto"/>
        <w:right w:val="none" w:sz="0" w:space="0" w:color="auto"/>
      </w:divBdr>
    </w:div>
    <w:div w:id="21054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PlaceholderText"/>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PlaceholderText"/>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PlaceholderText"/>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PlaceholderText"/>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PlaceholderText"/>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63D0A"/>
    <w:rsid w:val="00104D73"/>
    <w:rsid w:val="00112FE5"/>
    <w:rsid w:val="001508C1"/>
    <w:rsid w:val="00185B4B"/>
    <w:rsid w:val="00192815"/>
    <w:rsid w:val="001F6DE2"/>
    <w:rsid w:val="00216F3C"/>
    <w:rsid w:val="002474D9"/>
    <w:rsid w:val="00274304"/>
    <w:rsid w:val="002748B1"/>
    <w:rsid w:val="00291993"/>
    <w:rsid w:val="002B4B7F"/>
    <w:rsid w:val="002E0752"/>
    <w:rsid w:val="002F7D05"/>
    <w:rsid w:val="003069B5"/>
    <w:rsid w:val="003257A3"/>
    <w:rsid w:val="00333841"/>
    <w:rsid w:val="00346BFD"/>
    <w:rsid w:val="00367F1C"/>
    <w:rsid w:val="0038454A"/>
    <w:rsid w:val="003A14B1"/>
    <w:rsid w:val="003B4DAC"/>
    <w:rsid w:val="003C2624"/>
    <w:rsid w:val="003D5011"/>
    <w:rsid w:val="00412E51"/>
    <w:rsid w:val="00413C71"/>
    <w:rsid w:val="00417D80"/>
    <w:rsid w:val="00423D1C"/>
    <w:rsid w:val="0044111E"/>
    <w:rsid w:val="004765C7"/>
    <w:rsid w:val="00476DC1"/>
    <w:rsid w:val="004A4571"/>
    <w:rsid w:val="004B197E"/>
    <w:rsid w:val="004B38ED"/>
    <w:rsid w:val="004C5E07"/>
    <w:rsid w:val="004F768F"/>
    <w:rsid w:val="00517B9A"/>
    <w:rsid w:val="00592FBF"/>
    <w:rsid w:val="005D3AD3"/>
    <w:rsid w:val="00613AA4"/>
    <w:rsid w:val="00622F02"/>
    <w:rsid w:val="006C345F"/>
    <w:rsid w:val="006C6001"/>
    <w:rsid w:val="00700C93"/>
    <w:rsid w:val="0070127A"/>
    <w:rsid w:val="007108BB"/>
    <w:rsid w:val="00743E64"/>
    <w:rsid w:val="00776A94"/>
    <w:rsid w:val="007A6AB3"/>
    <w:rsid w:val="007E49EB"/>
    <w:rsid w:val="008769C2"/>
    <w:rsid w:val="00881BA4"/>
    <w:rsid w:val="008A6470"/>
    <w:rsid w:val="008B65A3"/>
    <w:rsid w:val="008D367D"/>
    <w:rsid w:val="009356AE"/>
    <w:rsid w:val="00942B46"/>
    <w:rsid w:val="009500CE"/>
    <w:rsid w:val="00964332"/>
    <w:rsid w:val="00972A89"/>
    <w:rsid w:val="0098659C"/>
    <w:rsid w:val="00994ABA"/>
    <w:rsid w:val="009C1E0F"/>
    <w:rsid w:val="009F1F88"/>
    <w:rsid w:val="00A26FDC"/>
    <w:rsid w:val="00A43699"/>
    <w:rsid w:val="00A5231F"/>
    <w:rsid w:val="00A646D4"/>
    <w:rsid w:val="00AB01B9"/>
    <w:rsid w:val="00AC01F9"/>
    <w:rsid w:val="00AF3B36"/>
    <w:rsid w:val="00B27767"/>
    <w:rsid w:val="00B41222"/>
    <w:rsid w:val="00B428C5"/>
    <w:rsid w:val="00B567AE"/>
    <w:rsid w:val="00B7228E"/>
    <w:rsid w:val="00BD265A"/>
    <w:rsid w:val="00BF74DC"/>
    <w:rsid w:val="00C44166"/>
    <w:rsid w:val="00C60659"/>
    <w:rsid w:val="00C77B79"/>
    <w:rsid w:val="00CA280F"/>
    <w:rsid w:val="00CD3879"/>
    <w:rsid w:val="00CF7469"/>
    <w:rsid w:val="00D36DCF"/>
    <w:rsid w:val="00D800CF"/>
    <w:rsid w:val="00DD393B"/>
    <w:rsid w:val="00DE4549"/>
    <w:rsid w:val="00E1662C"/>
    <w:rsid w:val="00E71DF0"/>
    <w:rsid w:val="00E87B1D"/>
    <w:rsid w:val="00E90AA1"/>
    <w:rsid w:val="00EA191A"/>
    <w:rsid w:val="00F52726"/>
    <w:rsid w:val="00F52D52"/>
    <w:rsid w:val="00F77CFE"/>
    <w:rsid w:val="00F8097D"/>
    <w:rsid w:val="00FC3527"/>
    <w:rsid w:val="00FD65DF"/>
    <w:rsid w:val="00FE0687"/>
    <w:rsid w:val="00FE1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2088</Words>
  <Characters>11907</Characters>
  <Application>Microsoft Office Word</Application>
  <DocSecurity>0</DocSecurity>
  <Lines>99</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Jurga Kuzmaitė</cp:lastModifiedBy>
  <cp:revision>73</cp:revision>
  <dcterms:created xsi:type="dcterms:W3CDTF">2025-09-01T10:54:00Z</dcterms:created>
  <dcterms:modified xsi:type="dcterms:W3CDTF">2026-01-29T09:00:00Z</dcterms:modified>
</cp:coreProperties>
</file>